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4816934" w14:textId="77777777" w:rsidR="00E5141E" w:rsidRDefault="0000000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COVER SHEET-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 xml:space="preserve">{{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package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_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title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}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}</w:t>
      </w:r>
    </w:p>
    <w:p w14:paraId="33ADB81F" w14:textId="77777777" w:rsidR="00E5141E" w:rsidRDefault="00E51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2331"/>
        <w:tblW w:w="9351" w:type="dxa"/>
        <w:tblLook w:val="04A0" w:firstRow="1" w:lastRow="0" w:firstColumn="1" w:lastColumn="0" w:noHBand="0" w:noVBand="1"/>
      </w:tblPr>
      <w:tblGrid>
        <w:gridCol w:w="2830"/>
        <w:gridCol w:w="6521"/>
      </w:tblGrid>
      <w:tr w:rsidR="00E5141E" w14:paraId="203FA49B" w14:textId="77777777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2A7D5B00" w14:textId="77777777" w:rsidR="00E5141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 submitted: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2618CB65" w14:textId="77777777" w:rsidR="00E5141E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{{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current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_datetime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format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datetime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}}</w:t>
            </w:r>
          </w:p>
        </w:tc>
      </w:tr>
      <w:tr w:rsidR="00E5141E" w14:paraId="41CE4736" w14:textId="77777777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449A89A7" w14:textId="77777777" w:rsidR="00E5141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Attention: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779FA01C" w14:textId="77777777" w:rsidR="00E5141E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Clerk,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{{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trial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_court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}}</w:t>
            </w:r>
          </w:p>
        </w:tc>
      </w:tr>
      <w:tr w:rsidR="00E5141E" w14:paraId="7D4CD52A" w14:textId="77777777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218EB1D2" w14:textId="77777777" w:rsidR="00E5141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Pages: </w:t>
            </w:r>
          </w:p>
          <w:p w14:paraId="7A487889" w14:textId="77777777" w:rsidR="00E5141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(excluding cover sheet)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49452943" w14:textId="77777777" w:rsidR="00E5141E" w:rsidRDefault="00000000">
            <w:pPr>
              <w:spacing w:after="0" w:line="240" w:lineRule="auto"/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{{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_num_package_pages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}}</w:t>
            </w:r>
          </w:p>
        </w:tc>
      </w:tr>
    </w:tbl>
    <w:p w14:paraId="079AA6B2" w14:textId="77777777" w:rsidR="00E5141E" w:rsidRDefault="00E51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4111"/>
        <w:tblW w:w="9351" w:type="dxa"/>
        <w:tblLook w:val="04A0" w:firstRow="1" w:lastRow="0" w:firstColumn="1" w:lastColumn="0" w:noHBand="0" w:noVBand="1"/>
      </w:tblPr>
      <w:tblGrid>
        <w:gridCol w:w="2830"/>
        <w:gridCol w:w="6521"/>
      </w:tblGrid>
      <w:tr w:rsidR="00E5141E" w14:paraId="023CAA4C" w14:textId="77777777" w:rsidTr="007B0CBB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52F9A67F" w14:textId="77777777" w:rsidR="00E5141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Submitted on behalf of: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4E7539F1" w14:textId="77777777" w:rsidR="00E5141E" w:rsidRDefault="0000000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{{ users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}}</w:t>
            </w:r>
          </w:p>
        </w:tc>
      </w:tr>
      <w:tr w:rsidR="007B0CBB" w14:paraId="321E0AE1" w14:textId="77777777" w:rsidTr="007B0CBB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6C5DCD9E" w14:textId="6D9AD4EB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Preferred language: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65A62674" w14:textId="28EBB5EF" w:rsidR="007B0CBB" w:rsidRDefault="007B0CBB" w:rsidP="007B0CB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{{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_preferred_language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showifdef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(‘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user_needs_interpreter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’) else 'English' }}</w:t>
            </w:r>
          </w:p>
        </w:tc>
      </w:tr>
      <w:tr w:rsidR="007B0CBB" w14:paraId="6E0447EF" w14:textId="77777777" w:rsidTr="007B0CBB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4594324E" w14:textId="6124BF95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Contact Information: 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615AA8A2" w14:textId="18534275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{{ users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[0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].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contact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methods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() }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}      </w:t>
            </w:r>
          </w:p>
        </w:tc>
      </w:tr>
      <w:tr w:rsidR="007B0CBB" w14:paraId="7140D37B" w14:textId="77777777" w:rsidTr="007B0CBB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35488A0B" w14:textId="737F090B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3AE4A954" w14:textId="7555B148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CBB" w14:paraId="7EB0892D" w14:textId="77777777" w:rsidTr="007B0CBB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5EFDF8F6" w14:textId="4BF7CF11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5044E921" w14:textId="6B8AEECB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CBB" w14:paraId="2287A5B7" w14:textId="77777777" w:rsidTr="007B0CBB">
        <w:trPr>
          <w:trHeight w:val="397"/>
        </w:trPr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14:paraId="2AC75A11" w14:textId="4344FF17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14:paraId="3CD71684" w14:textId="7CCF999C" w:rsidR="007B0CBB" w:rsidRDefault="007B0CBB" w:rsidP="007B0C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ED1633" w14:textId="77777777" w:rsidR="00E5141E" w:rsidRDefault="00E5141E">
      <w:pPr>
        <w:pBdr>
          <w:bottom w:val="single" w:sz="6" w:space="1" w:color="000000"/>
        </w:pBdr>
        <w:spacing w:after="0" w:line="240" w:lineRule="auto"/>
        <w:ind w:right="4"/>
        <w:rPr>
          <w:rFonts w:ascii="Times New Roman" w:hAnsi="Times New Roman" w:cs="Times New Roman"/>
          <w:sz w:val="24"/>
          <w:szCs w:val="24"/>
        </w:rPr>
      </w:pPr>
    </w:p>
    <w:p w14:paraId="4A798F9F" w14:textId="77777777" w:rsidR="00E5141E" w:rsidRDefault="00E5141E">
      <w:pPr>
        <w:spacing w:after="0" w:line="240" w:lineRule="auto"/>
        <w:ind w:right="240"/>
        <w:rPr>
          <w:rFonts w:ascii="Times New Roman" w:hAnsi="Times New Roman" w:cs="Times New Roman"/>
          <w:sz w:val="24"/>
          <w:szCs w:val="24"/>
        </w:rPr>
      </w:pPr>
    </w:p>
    <w:p w14:paraId="3487B296" w14:textId="77777777" w:rsidR="00E5141E" w:rsidRDefault="000000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Enclosed:</w:t>
      </w:r>
    </w:p>
    <w:p w14:paraId="54DAE694" w14:textId="77777777" w:rsidR="00E5141E" w:rsidRDefault="00E5141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CC9D8B" w14:textId="77777777" w:rsidR="00E5141E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comma</w:t>
      </w:r>
      <w:proofErr w:type="gramEnd"/>
      <w:r>
        <w:rPr>
          <w:rFonts w:ascii="Times New Roman" w:hAnsi="Times New Roman" w:cs="Times New Roman"/>
          <w:sz w:val="24"/>
          <w:szCs w:val="24"/>
        </w:rPr>
        <w:t>_and_list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al_download_titles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) }</w:t>
      </w:r>
      <w:proofErr w:type="gramEnd"/>
      <w:r>
        <w:rPr>
          <w:rFonts w:ascii="Times New Roman" w:hAnsi="Times New Roman" w:cs="Times New Roman"/>
          <w:sz w:val="24"/>
          <w:szCs w:val="24"/>
        </w:rPr>
        <w:t>}</w:t>
      </w:r>
    </w:p>
    <w:p w14:paraId="00C4DF47" w14:textId="77777777" w:rsidR="00E5141E" w:rsidRDefault="00E51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B64AFC" w14:textId="77777777" w:rsidR="00E5141E" w:rsidRDefault="00E5141E">
      <w:pPr>
        <w:pBdr>
          <w:bottom w:val="single" w:sz="6" w:space="1" w:color="000000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67751F" w14:textId="77777777" w:rsidR="00E5141E" w:rsidRDefault="00E514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0507DC" w14:textId="77777777" w:rsidR="00E5141E" w:rsidRDefault="0000000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Comments:</w:t>
      </w:r>
    </w:p>
    <w:p w14:paraId="5B0B39C5" w14:textId="77777777" w:rsidR="00E5141E" w:rsidRDefault="00E5141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8B412E8" w14:textId="77777777" w:rsidR="00E5141E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{{ </w:t>
      </w:r>
      <w:proofErr w:type="spellStart"/>
      <w:r>
        <w:rPr>
          <w:rFonts w:ascii="Times New Roman" w:hAnsi="Times New Roman" w:cs="Times New Roman"/>
          <w:sz w:val="24"/>
          <w:szCs w:val="24"/>
        </w:rPr>
        <w:t>comments</w:t>
      </w:r>
      <w:proofErr w:type="gramEnd"/>
      <w:r>
        <w:rPr>
          <w:rFonts w:ascii="Times New Roman" w:hAnsi="Times New Roman" w:cs="Times New Roman"/>
          <w:sz w:val="24"/>
          <w:szCs w:val="24"/>
        </w:rPr>
        <w:t>_to_</w:t>
      </w:r>
      <w:proofErr w:type="gramStart"/>
      <w:r>
        <w:rPr>
          <w:rFonts w:ascii="Times New Roman" w:hAnsi="Times New Roman" w:cs="Times New Roman"/>
          <w:sz w:val="24"/>
          <w:szCs w:val="24"/>
        </w:rPr>
        <w:t>clerk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}</w:t>
      </w:r>
      <w:proofErr w:type="gramEnd"/>
      <w:r>
        <w:rPr>
          <w:rFonts w:ascii="Times New Roman" w:hAnsi="Times New Roman" w:cs="Times New Roman"/>
          <w:sz w:val="24"/>
          <w:szCs w:val="24"/>
        </w:rPr>
        <w:t>}</w:t>
      </w:r>
    </w:p>
    <w:p w14:paraId="0F462E0B" w14:textId="77777777" w:rsidR="00E5141E" w:rsidRDefault="00E5141E">
      <w:pPr>
        <w:rPr>
          <w:rFonts w:ascii="Times New Roman" w:hAnsi="Times New Roman" w:cs="Times New Roman"/>
          <w:sz w:val="24"/>
          <w:szCs w:val="24"/>
        </w:rPr>
      </w:pPr>
    </w:p>
    <w:p w14:paraId="126114B8" w14:textId="77777777" w:rsidR="00E5141E" w:rsidRDefault="00E5141E">
      <w:pPr>
        <w:rPr>
          <w:rFonts w:ascii="Times New Roman" w:hAnsi="Times New Roman" w:cs="Times New Roman"/>
          <w:sz w:val="24"/>
          <w:szCs w:val="24"/>
        </w:rPr>
      </w:pPr>
    </w:p>
    <w:p w14:paraId="31649D94" w14:textId="77777777" w:rsidR="00E5141E" w:rsidRDefault="00E5141E">
      <w:pPr>
        <w:rPr>
          <w:rFonts w:ascii="Times New Roman" w:hAnsi="Times New Roman" w:cs="Times New Roman"/>
          <w:sz w:val="24"/>
          <w:szCs w:val="24"/>
        </w:rPr>
      </w:pPr>
    </w:p>
    <w:p w14:paraId="7BFDFC39" w14:textId="77777777" w:rsidR="00E5141E" w:rsidRDefault="00E5141E">
      <w:pPr>
        <w:rPr>
          <w:rFonts w:ascii="Times New Roman" w:hAnsi="Times New Roman" w:cs="Times New Roman"/>
          <w:sz w:val="24"/>
          <w:szCs w:val="24"/>
        </w:rPr>
      </w:pPr>
    </w:p>
    <w:p w14:paraId="59C1FF28" w14:textId="77777777" w:rsidR="00E5141E" w:rsidRDefault="00E5141E">
      <w:pPr>
        <w:rPr>
          <w:rFonts w:ascii="Times New Roman" w:hAnsi="Times New Roman" w:cs="Times New Roman"/>
          <w:sz w:val="24"/>
          <w:szCs w:val="24"/>
        </w:rPr>
      </w:pPr>
    </w:p>
    <w:p w14:paraId="02668351" w14:textId="77777777" w:rsidR="00E5141E" w:rsidRDefault="00E5141E">
      <w:pPr>
        <w:rPr>
          <w:rFonts w:ascii="Times New Roman" w:hAnsi="Times New Roman" w:cs="Times New Roman"/>
          <w:sz w:val="24"/>
          <w:szCs w:val="24"/>
        </w:rPr>
      </w:pPr>
    </w:p>
    <w:p w14:paraId="31C86F7A" w14:textId="77777777" w:rsidR="00E5141E" w:rsidRDefault="00E5141E">
      <w:pPr>
        <w:rPr>
          <w:rFonts w:ascii="Times New Roman" w:hAnsi="Times New Roman" w:cs="Times New Roman"/>
          <w:sz w:val="24"/>
          <w:szCs w:val="24"/>
        </w:rPr>
      </w:pPr>
    </w:p>
    <w:p w14:paraId="716965E0" w14:textId="77777777" w:rsidR="00E5141E" w:rsidRDefault="00E5141E">
      <w:pPr>
        <w:rPr>
          <w:rFonts w:ascii="Times New Roman" w:hAnsi="Times New Roman" w:cs="Times New Roman"/>
          <w:sz w:val="24"/>
          <w:szCs w:val="24"/>
        </w:rPr>
      </w:pPr>
    </w:p>
    <w:p w14:paraId="737628F3" w14:textId="77777777" w:rsidR="00E5141E" w:rsidRDefault="00000000">
      <w:pPr>
        <w:tabs>
          <w:tab w:val="left" w:pos="7950"/>
        </w:tabs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E5141E">
      <w:footerReference w:type="default" r:id="rId6"/>
      <w:pgSz w:w="12240" w:h="15840"/>
      <w:pgMar w:top="1247" w:right="1440" w:bottom="1247" w:left="1440" w:header="0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E79A73C" w14:textId="77777777" w:rsidR="00025BFA" w:rsidRDefault="00025BFA">
      <w:pPr>
        <w:spacing w:after="0" w:line="240" w:lineRule="auto"/>
      </w:pPr>
      <w:r>
        <w:separator/>
      </w:r>
    </w:p>
  </w:endnote>
  <w:endnote w:type="continuationSeparator" w:id="0">
    <w:p w14:paraId="6914FEA2" w14:textId="77777777" w:rsidR="00025BFA" w:rsidRDefault="00025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D6DFB7" w14:textId="77777777" w:rsidR="00E5141E" w:rsidRDefault="00000000">
    <w:pPr>
      <w:spacing w:after="0"/>
      <w:contextualSpacing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This form was completed and submitted using </w:t>
    </w:r>
    <w:proofErr w:type="spellStart"/>
    <w:r>
      <w:rPr>
        <w:rFonts w:ascii="Times New Roman" w:hAnsi="Times New Roman" w:cs="Times New Roman"/>
        <w:sz w:val="24"/>
        <w:szCs w:val="24"/>
      </w:rPr>
      <w:t>MassAccess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</w:rPr>
      <w:t>(</w:t>
    </w:r>
    <w:proofErr w:type="gramStart"/>
    <w:r>
      <w:rPr>
        <w:rFonts w:ascii="Times New Roman" w:hAnsi="Times New Roman" w:cs="Times New Roman"/>
      </w:rPr>
      <w:t xml:space="preserve">{{ </w:t>
    </w:r>
    <w:proofErr w:type="spellStart"/>
    <w:r>
      <w:rPr>
        <w:rFonts w:ascii="Times New Roman" w:hAnsi="Times New Roman" w:cs="Times New Roman"/>
      </w:rPr>
      <w:t>package</w:t>
    </w:r>
    <w:proofErr w:type="gramEnd"/>
    <w:r>
      <w:rPr>
        <w:rFonts w:ascii="Times New Roman" w:hAnsi="Times New Roman" w:cs="Times New Roman"/>
      </w:rPr>
      <w:t>_version_</w:t>
    </w:r>
    <w:proofErr w:type="gramStart"/>
    <w:r>
      <w:rPr>
        <w:rFonts w:ascii="Times New Roman" w:hAnsi="Times New Roman" w:cs="Times New Roman"/>
      </w:rPr>
      <w:t>number</w:t>
    </w:r>
    <w:proofErr w:type="spellEnd"/>
    <w:r>
      <w:rPr>
        <w:rFonts w:ascii="Times New Roman" w:hAnsi="Times New Roman" w:cs="Times New Roman"/>
      </w:rPr>
      <w:t xml:space="preserve"> }</w:t>
    </w:r>
    <w:proofErr w:type="gramEnd"/>
    <w:r>
      <w:rPr>
        <w:rFonts w:ascii="Times New Roman" w:hAnsi="Times New Roman" w:cs="Times New Roman"/>
      </w:rPr>
      <w:t>})</w:t>
    </w:r>
  </w:p>
  <w:p w14:paraId="105131B9" w14:textId="77777777" w:rsidR="00E5141E" w:rsidRDefault="00000000">
    <w:pPr>
      <w:spacing w:after="0"/>
      <w:contextualSpacing/>
      <w:jc w:val="center"/>
    </w:pPr>
    <w:hyperlink r:id="rId1">
      <w:r>
        <w:rPr>
          <w:rStyle w:val="InternetLink"/>
          <w:rFonts w:ascii="Times New Roman" w:hAnsi="Times New Roman" w:cs="Times New Roman"/>
          <w:sz w:val="24"/>
          <w:szCs w:val="24"/>
        </w:rPr>
        <w:t>https://massaccess.suffolklitlab.org</w:t>
      </w:r>
    </w:hyperlink>
    <w:r>
      <w:rPr>
        <w:rFonts w:ascii="Times New Roman" w:hAnsi="Times New Roman" w:cs="Times New Roman"/>
        <w:sz w:val="24"/>
        <w:szCs w:val="24"/>
      </w:rPr>
      <w:t xml:space="preserve"> | </w:t>
    </w:r>
    <w:hyperlink r:id="rId2">
      <w:r>
        <w:rPr>
          <w:rStyle w:val="InternetLink"/>
          <w:rFonts w:ascii="Times New Roman" w:hAnsi="Times New Roman" w:cs="Times New Roman"/>
          <w:sz w:val="24"/>
          <w:szCs w:val="24"/>
        </w:rPr>
        <w:t>massaccess@suffolk.edu</w:t>
      </w:r>
    </w:hyperlink>
    <w:r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B88CEC0" w14:textId="77777777" w:rsidR="00025BFA" w:rsidRDefault="00025BFA">
      <w:pPr>
        <w:spacing w:after="0" w:line="240" w:lineRule="auto"/>
      </w:pPr>
      <w:r>
        <w:separator/>
      </w:r>
    </w:p>
  </w:footnote>
  <w:footnote w:type="continuationSeparator" w:id="0">
    <w:p w14:paraId="36E618D5" w14:textId="77777777" w:rsidR="00025BFA" w:rsidRDefault="00025B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41E"/>
    <w:rsid w:val="00025BFA"/>
    <w:rsid w:val="007B0CBB"/>
    <w:rsid w:val="00A9042D"/>
    <w:rsid w:val="00E5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CA3E92"/>
  <w15:docId w15:val="{90559E2D-DB80-BD49-B12B-03F798211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D9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F36FA6"/>
  </w:style>
  <w:style w:type="character" w:customStyle="1" w:styleId="FooterChar">
    <w:name w:val="Footer Char"/>
    <w:basedOn w:val="DefaultParagraphFont"/>
    <w:link w:val="Footer"/>
    <w:uiPriority w:val="99"/>
    <w:qFormat/>
    <w:rsid w:val="00F36FA6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0000A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basedOn w:val="DefaultParagraphFont"/>
    <w:uiPriority w:val="99"/>
    <w:unhideWhenUsed/>
    <w:rsid w:val="00E26D9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26D9C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ascii="Times New Roman" w:hAnsi="Times New Roman" w:cs="Times New Roman"/>
      <w:sz w:val="24"/>
      <w:szCs w:val="24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link w:val="HeaderChar"/>
    <w:uiPriority w:val="99"/>
    <w:unhideWhenUsed/>
    <w:rsid w:val="00F36FA6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36FA6"/>
    <w:pPr>
      <w:tabs>
        <w:tab w:val="center" w:pos="4513"/>
        <w:tab w:val="right" w:pos="9026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000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00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assaccess@suffolk.edu" TargetMode="External"/><Relationship Id="rId1" Type="http://schemas.openxmlformats.org/officeDocument/2006/relationships/hyperlink" Target="https://massaccess.suffolklitlab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3357</TotalTime>
  <Pages>1</Pages>
  <Words>75</Words>
  <Characters>432</Characters>
  <Application>Microsoft Office Word</Application>
  <DocSecurity>0</DocSecurity>
  <Lines>3</Lines>
  <Paragraphs>1</Paragraphs>
  <ScaleCrop>false</ScaleCrop>
  <Company>Greater Boston Legal Services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Steenhuis, Quinten</dc:creator>
  <dc:description/>
  <cp:lastModifiedBy>Willey, Bryce</cp:lastModifiedBy>
  <cp:revision>15</cp:revision>
  <dcterms:created xsi:type="dcterms:W3CDTF">2020-05-07T17:17:00Z</dcterms:created>
  <dcterms:modified xsi:type="dcterms:W3CDTF">2026-07-01T15:11:00Z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Greater Boston Legal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