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F4E79"/>
          <w:sz w:val="48"/>
        </w:rPr>
        <w:t>Project Status Report</w:t>
      </w:r>
    </w:p>
    <w:p>
      <w:pPr>
        <w:jc w:val="center"/>
      </w:pPr>
      <w:r>
        <w:rPr>
          <w:i/>
          <w:color w:val="595959"/>
          <w:sz w:val="26"/>
        </w:rPr>
        <w:t>{{ project.name }}</w:t>
      </w:r>
    </w:p>
    <w:p/>
    <w:p>
      <w:r>
        <w:rPr>
          <w:b/>
        </w:rPr>
        <w:t xml:space="preserve">Executive summary: </w:t>
      </w:r>
      <w:r>
        <w:t>{{ summary }}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EAF2F8"/>
          </w:tcPr>
          <w:p>
            <w:r>
              <w:rPr>
                <w:b/>
              </w:rPr>
              <w:t>Owner</w:t>
            </w:r>
          </w:p>
        </w:tc>
        <w:tc>
          <w:tcPr>
            <w:tcW w:type="dxa" w:w="4968"/>
            <w:shd w:fill="FFFFFF"/>
          </w:tcPr>
          <w:p>
            <w:r>
              <w:t>{{ owner.name }}</w:t>
            </w:r>
          </w:p>
        </w:tc>
      </w:tr>
      <w:tr>
        <w:tc>
          <w:tcPr>
            <w:tcW w:type="dxa" w:w="4968"/>
            <w:shd w:fill="EAF2F8"/>
          </w:tcPr>
          <w:p>
            <w:r>
              <w:rPr>
                <w:b/>
              </w:rPr>
              <w:t>Status</w:t>
            </w:r>
          </w:p>
        </w:tc>
        <w:tc>
          <w:tcPr>
            <w:tcW w:type="dxa" w:w="4968"/>
            <w:shd w:fill="FFFFFF"/>
          </w:tcPr>
          <w:p>
            <w:r>
              <w:rPr>
                <w:color w:val="0070C0"/>
              </w:rPr>
              <w:t>{{ status }}</w:t>
            </w:r>
          </w:p>
        </w:tc>
      </w:tr>
      <w:tr>
        <w:tc>
          <w:tcPr>
            <w:tcW w:type="dxa" w:w="4968"/>
            <w:shd w:fill="EAF2F8"/>
          </w:tcPr>
          <w:p>
            <w:r>
              <w:rPr>
                <w:b/>
              </w:rPr>
              <w:t>Reporting date</w:t>
            </w:r>
          </w:p>
        </w:tc>
        <w:tc>
          <w:tcPr>
            <w:tcW w:type="dxa" w:w="4968"/>
            <w:shd w:fill="FFFFFF"/>
          </w:tcPr>
          <w:p>
            <w:r>
              <w:t>{{ report_date }}</w:t>
            </w:r>
          </w:p>
        </w:tc>
      </w:tr>
    </w:tbl>
    <w:p/>
    <w:p>
      <w:r>
        <w:rPr>
          <w:b/>
          <w:color w:val="1F4E79"/>
          <w:sz w:val="30"/>
        </w:rPr>
        <w:t>Milestones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12"/>
        <w:gridCol w:w="3312"/>
        <w:gridCol w:w="3312"/>
      </w:tblGrid>
      <w:tr>
        <w:tc>
          <w:tcPr>
            <w:tcW w:type="dxa" w:w="3312"/>
            <w:shd w:fill="1F4E79"/>
          </w:tcPr>
          <w:p>
            <w:r>
              <w:rPr>
                <w:b/>
                <w:color w:val="FFFFFF"/>
              </w:rPr>
              <w:t>Milestone</w:t>
            </w:r>
          </w:p>
        </w:tc>
        <w:tc>
          <w:tcPr>
            <w:tcW w:type="dxa" w:w="3312"/>
            <w:shd w:fill="1F4E79"/>
          </w:tcPr>
          <w:p>
            <w:r>
              <w:rPr>
                <w:b/>
                <w:color w:val="FFFFFF"/>
              </w:rPr>
              <w:t>Owner</w:t>
            </w:r>
          </w:p>
        </w:tc>
        <w:tc>
          <w:tcPr>
            <w:tcW w:type="dxa" w:w="3312"/>
            <w:shd w:fill="1F4E79"/>
          </w:tcPr>
          <w:p>
            <w:r>
              <w:rPr>
                <w:b/>
                <w:color w:val="FFFFFF"/>
              </w:rPr>
              <w:t>Due</w:t>
            </w:r>
          </w:p>
        </w:tc>
      </w:tr>
      <w:tr>
        <w:tc>
          <w:tcPr>
            <w:tcW w:type="dxa" w:w="3312"/>
            <w:shd w:fill="F7FBFD"/>
          </w:tcPr>
          <w:p>
            <w:r>
              <w:t>{% for item in milestones %}{{ item.name }}</w:t>
            </w:r>
          </w:p>
        </w:tc>
        <w:tc>
          <w:tcPr>
            <w:tcW w:type="dxa" w:w="3312"/>
            <w:shd w:fill="F7FBFD"/>
          </w:tcPr>
          <w:p>
            <w:r>
              <w:t>{{ item.owner }}</w:t>
            </w:r>
          </w:p>
        </w:tc>
        <w:tc>
          <w:tcPr>
            <w:tcW w:type="dxa" w:w="3312"/>
            <w:shd w:fill="F7FBFD"/>
          </w:tcPr>
          <w:p>
            <w:r>
              <w:t>{{ item.due }}{% endfor %}</w:t>
            </w:r>
          </w:p>
        </w:tc>
      </w:tr>
    </w:tbl>
    <w:p/>
    <w:p>
      <w:r>
        <w:rPr>
          <w:b/>
          <w:color w:val="C00000"/>
        </w:rPr>
        <w:t>{% if risk_note %}Risk note: {{ risk_note }}{% endif %}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