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200"/>
        <w:rPr/>
        <w:sectPr>
          <w:headerReference w:type="even" r:id="rId2"/>
          <w:headerReference w:type="default" r:id="rId3"/>
          <w:headerReference w:type="first" r:id="rId4"/>
          <w:footerReference w:type="even" r:id="rId5"/>
          <w:footerReference w:type="default" r:id="rId6"/>
          <w:footerReference w:type="first" r:id="rId7"/>
          <w:type w:val="nextPage"/>
          <w:pgSz w:w="12240" w:h="15840"/>
          <w:pgMar w:left="1800" w:right="1800" w:gutter="0" w:header="720" w:top="1440" w:footer="720" w:bottom="1440"/>
          <w:pgNumType w:fmt="decimal"/>
          <w:formProt w:val="false"/>
          <w:titlePg/>
          <w:textDirection w:val="lrTb"/>
          <w:docGrid w:type="default" w:linePitch="360" w:charSpace="0"/>
        </w:sectPr>
      </w:pPr>
      <w:r>
        <w:rPr/>
        <w:t>Section one body paragraph.</w:t>
      </w:r>
    </w:p>
    <w:p>
      <w:pPr>
        <w:pStyle w:val="Normal"/>
        <w:spacing w:before="0" w:after="200"/>
        <w:rPr/>
      </w:pPr>
      <w:r>
        <w:rPr/>
        <w:t>Section two body paragraph.</w:t>
      </w:r>
    </w:p>
    <w:sectPr>
      <w:headerReference w:type="even" r:id="rId8"/>
      <w:headerReference w:type="default" r:id="rId9"/>
      <w:headerReference w:type="first" r:id="rId10"/>
      <w:footerReference w:type="even" r:id="rId11"/>
      <w:footerReference w:type="default" r:id="rId12"/>
      <w:footerReference w:type="first" r:id="rId13"/>
      <w:type w:val="nextPage"/>
      <w:pgSz w:w="12240" w:h="15840"/>
      <w:pgMar w:left="1800" w:right="1800" w:gutter="0" w:header="720" w:top="1440" w:footer="720" w:bottom="144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ourier">
    <w:altName w:val="Courier New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Symbol"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t>Footer for section one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t>Footer for section two</w:t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>Header for section one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>First-page header for section one</w:t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>Header for section two</w:t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>First-page header for section one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1080"/>
        </w:tabs>
        <w:ind w:start="108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star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e618bf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e618bf"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character" w:styleId="TitleChar" w:customStyle="1">
    <w:name w:val="Title Char"/>
    <w:basedOn w:val="DefaultParagraphFont"/>
    <w:link w:val="Title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Text"/>
    <w:uiPriority w:val="99"/>
    <w:qFormat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start="360"/>
      <w:contextualSpacing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star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start="720"/>
      <w:contextualSpacing/>
    </w:pPr>
    <w:rPr/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star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star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star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star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start="1080"/>
      <w:contextualSpacing/>
    </w:pPr>
    <w:rPr/>
  </w:style>
  <w:style w:type="paragraph" w:styleId="MacroText">
    <w:name w:val="macro"/>
    <w:link w:val="MacroTextChar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spacing w:lineRule="auto" w:line="276" w:before="0" w:after="200"/>
      <w:jc w:val="star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start="936" w:end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header" Target="header6.xml"/><Relationship Id="rId11" Type="http://schemas.openxmlformats.org/officeDocument/2006/relationships/footer" Target="footer4.xml"/><Relationship Id="rId12" Type="http://schemas.openxmlformats.org/officeDocument/2006/relationships/footer" Target="footer5.xml"/><Relationship Id="rId13" Type="http://schemas.openxmlformats.org/officeDocument/2006/relationships/footer" Target="footer6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<Relationship Id="rId1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LibreOffice/26.2.4.2$MacOSX_AARCH64 LibreOffice_project/0229ac93fcf0d7cbc6376066c6f35021cef002dc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en-US</dc:language>
  <cp:lastModifiedBy/>
  <dcterms:modified xsi:type="dcterms:W3CDTF">2013-12-23T23:15:00Z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