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Relationship Id="rId2" Type="http://schemas.openxmlformats.org/package/2006/relationships/metadata/core-properties" Target="docProps/core.xml"/>
<Relationship Id="rId3" Type="http://schemas.openxmlformats.org/officeDocument/2006/relationships/extended-properties" Target="docProps/app.xml"/>
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t>Markitai Snapshot Fixture</w:t>
      </w:r>
    </w:p>
    <w:p>
      <w:r>
        <w:t>This is a synthetic paragraph used only to guard the document conversion snapshot. It contains no real-world or personal content.</w:t>
      </w:r>
    </w:p>
    <w:p>
      <w:r>
        <w:t xml:space="preserve">A second paragraph with </w:t>
      </w:r>
      <w:r>
        <w:rPr>
          <w:b/>
        </w:rPr>
        <w:t>bold</w:t>
      </w:r>
      <w:r>
        <w:t xml:space="preserve"> and </w:t>
      </w:r>
      <w:r>
        <w:rPr>
          <w:i/>
        </w:rPr>
        <w:t>italic</w:t>
      </w:r>
      <w:r>
        <w:t xml:space="preserve"> text.</w:t>
      </w:r>
    </w:p>
    <w:p>
      <w:pPr>
        <w:pStyle w:val="ListParagraph"/>
        <w:numPr>
          <w:ilvl w:val="0"/>
          <w:numId w:val="1"/>
        </w:numPr>
      </w:pPr>
      <w:r>
        <w:t>First bullet item</w:t>
      </w:r>
    </w:p>
    <w:p>
      <w:pPr>
        <w:pStyle w:val="ListParagraph"/>
        <w:numPr>
          <w:ilvl w:val="0"/>
          <w:numId w:val="1"/>
        </w:numPr>
      </w:pPr>
      <w:r>
        <w:t>Second bullet item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>
        <w:tc>
          <w:p>
            <w:r>
              <w:t>Column A</w:t>
            </w:r>
          </w:p>
        </w:tc>
        <w:tc>
          <w:p>
            <w:r>
              <w:t>Column B</w:t>
            </w:r>
          </w:p>
        </w:tc>
      </w:tr>
      <w:tr>
        <w:tc>
          <w:p>
            <w:r>
              <w:t>alpha</w:t>
            </w:r>
          </w:p>
        </w:tc>
        <w:tc>
          <w:p>
            <w:r>
              <w:t>1</w:t>
            </w:r>
          </w:p>
        </w:tc>
      </w:tr>
      <w:tr>
        <w:tc>
          <w:p>
            <w:r>
              <w:t>beta</w:t>
            </w:r>
          </w:p>
        </w:tc>
        <w:tc>
          <w:p>
            <w:r>
              <w:t>2</w:t>
            </w:r>
          </w:p>
        </w:tc>
      </w:tr>
    </w:tbl>
    <w:p>
      <w:r>
        <w:t>Final paragraph after the table, closing out the fixture.</w:t>
      </w:r>
    </w:p>
    <w:sectPr/>
  </w:body>
</w:document>
</file>

<file path=word/numbering.xml><?xml version="1.0" encoding="utf-8"?>
<w:numbering xmlns:w="http://schemas.openxmlformats.org/wordprocessingml/2006/main">
  <w:abstractNum w:abstractNumId="0">
    <w:lvl w:ilvl="0">
      <w:numFmt w:val="bullet"/>
      <w:lvlText w:val="•"/>
    </w:lvl>
  </w:abstractNum>
  <w:num w:numId="1">
    <w:abstractNumId w:val="0"/>
  </w:num>
</w:numbering>
</file>

<file path=word/styles.xml><?xml version="1.0" encoding="utf-8"?>
<w:styles xmlns:w="http://schemas.openxmlformats.org/wordprocessingml/2006/main"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sz w:val="32"/>
    </w:rPr>
  </w:style>
  <w:style w:type="paragraph" w:styleId="ListParagraph">
    <w:name w:val="List Paragraph"/>
    <w:basedOn w:val="Normal"/>
  </w:style>
</w:styles>
</file>

<file path=word/_rels/document.xml.rels><?xml version="1.0" encoding="UTF-8" standalone="yes"?>
<Relationships xmlns="http://schemas.openxmlformats.org/package/2006/relationships">
<Relationship Id="rId1" Type="http://schemas.openxmlformats.org/officeDocument/2006/relationships/styles" Target="styles.xml"/>
<Relationship Id="rId2" Type="http://schemas.openxmlformats.org/officeDocument/2006/relationships/numbering" Target="numbering.xml"/>
</Relationships>
</file>

<file path=docProps/app.xml><?xml version="1.0" encoding="utf-8"?>
<Properties xmlns="http://schemas.openxmlformats.org/officeDocument/2006/extended-properties">
  <Application>markitai benchmark fixture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markitai benchmark fixture</dc:title>
  <dc:creator>markitai</dc:creator>
  <dc:description>Synthetic fixture for the docs conversion snapshot guardrail. No real-world content.</dc:description>
</cp:coreProperties>
</file>