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000A629F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r w:rsidRPr="00004415">
              <w:rPr>
                <w:color w:val="231F20"/>
                <w:sz w:val="24"/>
                <w:szCs w:val="24"/>
              </w:rPr>
              <w:t>{{ plaintiffname1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1%}{{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4586186" w14:textId="77777777" w:rsidR="0024101D" w:rsidRDefault="0024101D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2149DAB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BF16B35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7AAB209" w14:textId="77777777" w:rsidR="002D1961" w:rsidRPr="00E2690F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>
              <w:rPr>
                <w:sz w:val="24"/>
                <w:szCs w:val="28"/>
              </w:rPr>
              <w:t>______, ______</w:t>
            </w:r>
          </w:p>
          <w:p w14:paraId="4A7CDEAF" w14:textId="77777777" w:rsidR="002D1961" w:rsidRPr="00E2690F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377AA21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>
              <w:rPr>
                <w:spacing w:val="1"/>
                <w:sz w:val="24"/>
                <w:szCs w:val="28"/>
              </w:rPr>
              <w:t>_______</w:t>
            </w:r>
          </w:p>
          <w:p w14:paraId="10C68391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AB20168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09ECC14F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5AC0B4F6" w14:textId="77777777" w:rsidR="002D1961" w:rsidRDefault="002D1961" w:rsidP="002D1961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DEB233A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0B32417" w14:textId="77777777" w:rsidR="002D1961" w:rsidRPr="00E2690F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37C4CC9" w14:textId="77777777" w:rsidR="002D1961" w:rsidRPr="00E2690F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29AB155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7391DC72" w14:textId="77777777" w:rsid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DC30810" w14:textId="77777777" w:rsidR="002D1961" w:rsidRPr="00995A73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{{ serial }}</w:t>
            </w:r>
          </w:p>
          <w:p w14:paraId="7E191105" w14:textId="77777777" w:rsidR="002D1961" w:rsidRDefault="002D1961" w:rsidP="002D1961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DA93D" w14:textId="1243DCA1" w:rsidR="0024101D" w:rsidRPr="002D1961" w:rsidRDefault="002D1961" w:rsidP="002D1961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</w:tc>
      </w:tr>
    </w:tbl>
    <w:p w14:paraId="57233311" w14:textId="5EEFA5F9" w:rsidR="00841BD9" w:rsidRDefault="0024101D" w:rsidP="0024101D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{{ defendantnotice</w:t>
      </w:r>
      <w:r w:rsidR="00CC1948">
        <w:rPr>
          <w:u w:color="231F20"/>
        </w:rPr>
        <w:t>1</w:t>
      </w:r>
      <w:r>
        <w:rPr>
          <w:u w:color="231F20"/>
        </w:rPr>
        <w:t xml:space="preserve"> }}</w:t>
      </w:r>
      <w:r>
        <w:rPr>
          <w:i/>
        </w:rPr>
        <w:t xml:space="preserve"> </w:t>
      </w:r>
      <w:r w:rsidR="002D7BF9">
        <w:rPr>
          <w:i/>
        </w:rPr>
        <w:t>(Defendant)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505973E2" w14:textId="19D1038C" w:rsidR="00841BD9" w:rsidRPr="0024101D" w:rsidRDefault="002D7BF9" w:rsidP="0024101D">
      <w:pPr>
        <w:tabs>
          <w:tab w:val="left" w:pos="4699"/>
        </w:tabs>
        <w:ind w:left="380"/>
      </w:pPr>
      <w:bookmarkStart w:id="2" w:name="Date_of_Notice:"/>
      <w:bookmarkEnd w:id="2"/>
      <w:r>
        <w:rPr>
          <w:color w:val="231F20"/>
          <w:spacing w:val="-1"/>
        </w:rPr>
        <w:t>Date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Notice</w:t>
      </w:r>
      <w:r w:rsidR="0024101D">
        <w:rPr>
          <w:color w:val="231F20"/>
        </w:rPr>
        <w:t xml:space="preserve">: {{ </w:t>
      </w:r>
      <w:proofErr w:type="spellStart"/>
      <w:r w:rsidR="0024101D">
        <w:rPr>
          <w:color w:val="231F20"/>
        </w:rPr>
        <w:t>noticeday</w:t>
      </w:r>
      <w:proofErr w:type="spellEnd"/>
      <w:r w:rsidR="0024101D">
        <w:rPr>
          <w:color w:val="231F20"/>
        </w:rPr>
        <w:t xml:space="preserve"> }}</w:t>
      </w:r>
    </w:p>
    <w:p w14:paraId="12BF7BB9" w14:textId="77777777" w:rsidR="00841BD9" w:rsidRDefault="002D7BF9">
      <w:pPr>
        <w:pStyle w:val="Title"/>
        <w:spacing w:before="90"/>
        <w:ind w:left="4136" w:right="3756"/>
      </w:pPr>
      <w:r>
        <w:rPr>
          <w:color w:val="231F20"/>
        </w:rPr>
        <w:t>Notice,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notice, a judgment may be entered against you without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1"/>
        </w:rPr>
        <w:t>está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defecto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podido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entrar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aspecto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personalmente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o </w:t>
      </w:r>
      <w:proofErr w:type="spellStart"/>
      <w:r>
        <w:rPr>
          <w:color w:val="231F20"/>
        </w:rPr>
        <w:t>mediante</w:t>
      </w:r>
      <w:proofErr w:type="spellEnd"/>
      <w:r>
        <w:rPr>
          <w:color w:val="231F20"/>
        </w:rPr>
        <w:t xml:space="preserve"> abogado y </w:t>
      </w:r>
      <w:proofErr w:type="spellStart"/>
      <w:r>
        <w:rPr>
          <w:color w:val="231F20"/>
        </w:rPr>
        <w:t>archivo</w:t>
      </w:r>
      <w:proofErr w:type="spellEnd"/>
      <w:r>
        <w:rPr>
          <w:color w:val="231F20"/>
        </w:rPr>
        <w:t xml:space="preserve"> por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 xml:space="preserve"> ante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</w:rPr>
        <w:t xml:space="preserve"> Tribunal sus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defensas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objeciones</w:t>
      </w:r>
      <w:proofErr w:type="spellEnd"/>
      <w:r>
        <w:rPr>
          <w:color w:val="231F20"/>
        </w:rPr>
        <w:t xml:space="preserve"> a las </w:t>
      </w:r>
      <w:proofErr w:type="spellStart"/>
      <w:r>
        <w:rPr>
          <w:color w:val="231F20"/>
        </w:rPr>
        <w:t>alegaciones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expuestas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actúa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diez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siguientes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resolución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 sin una audiencia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propiedad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</w:t>
      </w:r>
    </w:p>
    <w:p w14:paraId="25874EDE" w14:textId="77777777" w:rsidR="00841BD9" w:rsidRDefault="002D7BF9">
      <w:pPr>
        <w:pStyle w:val="BodyText"/>
        <w:ind w:left="379" w:firstLine="235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tomar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trabajo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vez</w:t>
      </w:r>
      <w:proofErr w:type="spellEnd"/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llamar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teléfono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establece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sobre</w:t>
      </w:r>
      <w:proofErr w:type="spellEnd"/>
      <w:r>
        <w:rPr>
          <w:color w:val="231F20"/>
        </w:rPr>
        <w:t xml:space="preserve"> la </w:t>
      </w:r>
      <w:proofErr w:type="spellStart"/>
      <w:r>
        <w:rPr>
          <w:color w:val="231F20"/>
        </w:rPr>
        <w:t>contratación</w:t>
      </w:r>
      <w:proofErr w:type="spellEnd"/>
      <w:r>
        <w:rPr>
          <w:color w:val="231F20"/>
        </w:rPr>
        <w:t xml:space="preserve">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permitirse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lujo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capaz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</w:rPr>
        <w:t xml:space="preserve"> de las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pueden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ofrecer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tarifa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reducida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ninguna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cuota</w:t>
      </w:r>
      <w:proofErr w:type="spellEnd"/>
      <w:r>
        <w:rPr>
          <w:color w:val="231F20"/>
        </w:rPr>
        <w:t>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proofErr w:type="spellStart"/>
      <w:r>
        <w:t>Asociacion</w:t>
      </w:r>
      <w:proofErr w:type="spellEnd"/>
      <w:r>
        <w:t xml:space="preserve"> de </w:t>
      </w:r>
      <w:proofErr w:type="spellStart"/>
      <w:r>
        <w:t>Licenciados</w:t>
      </w:r>
      <w:proofErr w:type="spellEnd"/>
      <w:r>
        <w:t xml:space="preserve"> de </w:t>
      </w:r>
      <w:proofErr w:type="spellStart"/>
      <w:r>
        <w:t>Filadelfia</w:t>
      </w:r>
      <w:proofErr w:type="spellEnd"/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e </w:t>
      </w:r>
      <w:proofErr w:type="spellStart"/>
      <w:r>
        <w:t>Informacion</w:t>
      </w:r>
      <w:proofErr w:type="spellEnd"/>
      <w:r>
        <w:t xml:space="preserve">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proofErr w:type="spellStart"/>
      <w:r>
        <w:rPr>
          <w:spacing w:val="-1"/>
        </w:rPr>
        <w:t>Filadelfia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r>
        <w:rPr>
          <w:iCs/>
          <w:color w:val="231F20"/>
          <w:sz w:val="18"/>
        </w:rPr>
        <w:t>{{ plaintiffname1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r>
        <w:rPr>
          <w:iCs/>
          <w:color w:val="231F20"/>
          <w:spacing w:val="-3"/>
          <w:sz w:val="18"/>
        </w:rPr>
        <w:t>{{ plaintiffaddress1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r>
        <w:rPr>
          <w:color w:val="231F20"/>
          <w:u w:color="231F20"/>
        </w:rPr>
        <w:t>{{ plaintiffphone1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24101D"/>
    <w:rsid w:val="002D1961"/>
    <w:rsid w:val="002D7BF9"/>
    <w:rsid w:val="00841BD9"/>
    <w:rsid w:val="00CC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3</cp:revision>
  <dcterms:created xsi:type="dcterms:W3CDTF">2021-07-13T15:32:00Z</dcterms:created>
  <dcterms:modified xsi:type="dcterms:W3CDTF">2021-07-14T13:43:00Z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