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FC6601" w14:textId="77777777" w:rsidR="00447778" w:rsidRDefault="00153FDE">
      <w:pPr>
        <w:pStyle w:val="BodyText"/>
        <w:spacing w:before="70"/>
        <w:ind w:right="227"/>
        <w:jc w:val="right"/>
      </w:pPr>
      <w:bookmarkStart w:id="0" w:name="_Hlk77159845"/>
      <w:bookmarkEnd w:id="0"/>
      <w:r>
        <w:rPr>
          <w:color w:val="231F20"/>
        </w:rPr>
        <w:t>PRAECIPE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WRIT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POSSESSION</w:t>
      </w:r>
    </w:p>
    <w:p w14:paraId="04AD23EC" w14:textId="491665B7" w:rsidR="00447778" w:rsidRDefault="008B4CBE" w:rsidP="008B4CBE">
      <w:pPr>
        <w:pStyle w:val="BodyText"/>
        <w:jc w:val="center"/>
        <w:rPr>
          <w:sz w:val="20"/>
        </w:rPr>
      </w:pPr>
      <w:r w:rsidRPr="008B4CBE">
        <w:rPr>
          <w:noProof/>
          <w:sz w:val="20"/>
        </w:rPr>
        <w:drawing>
          <wp:inline distT="0" distB="0" distL="0" distR="0" wp14:anchorId="73A8E6F0" wp14:editId="31B0805F">
            <wp:extent cx="2114550" cy="46069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17041" cy="483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47D720" w14:textId="77777777" w:rsidR="00447778" w:rsidRDefault="00447778">
      <w:pPr>
        <w:rPr>
          <w:sz w:val="20"/>
        </w:rPr>
        <w:sectPr w:rsidR="00447778">
          <w:type w:val="continuous"/>
          <w:pgSz w:w="12240" w:h="15840"/>
          <w:pgMar w:top="640" w:right="1240" w:bottom="280" w:left="440" w:header="720" w:footer="720" w:gutter="0"/>
          <w:cols w:space="720"/>
        </w:sect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36"/>
        <w:gridCol w:w="4776"/>
      </w:tblGrid>
      <w:tr w:rsidR="008B4CBE" w:rsidRPr="0093270E" w14:paraId="30B6BEF5" w14:textId="77777777" w:rsidTr="008B4CBE">
        <w:trPr>
          <w:trHeight w:val="4070"/>
          <w:jc w:val="center"/>
        </w:trPr>
        <w:tc>
          <w:tcPr>
            <w:tcW w:w="4836" w:type="dxa"/>
            <w:tcBorders>
              <w:right w:val="single" w:sz="4" w:space="0" w:color="000000"/>
            </w:tcBorders>
          </w:tcPr>
          <w:p w14:paraId="02D21278" w14:textId="77777777" w:rsidR="008B4CBE" w:rsidRPr="0093270E" w:rsidRDefault="008B4CBE" w:rsidP="00214676">
            <w:pPr>
              <w:pStyle w:val="TableParagraph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>{{ plaintiffname1 }}</w:t>
            </w:r>
          </w:p>
          <w:p w14:paraId="501B3A1E" w14:textId="77777777" w:rsidR="008B4CBE" w:rsidRPr="0093270E" w:rsidRDefault="008B4CBE" w:rsidP="00214676">
            <w:pPr>
              <w:pStyle w:val="TableParagraph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>{% if plaintiffnumber &gt; 1%}{{ plaintiffname2 }} {% else %}{% endif %}</w:t>
            </w:r>
          </w:p>
          <w:p w14:paraId="3F917767" w14:textId="77777777" w:rsidR="008B4CBE" w:rsidRPr="0093270E" w:rsidRDefault="008B4CBE" w:rsidP="00214676">
            <w:pPr>
              <w:pStyle w:val="TableParagraph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>{% if plaintiffnumber  &gt; 2 %}{{ plaintiffname3 }} {% else %}{% endif %}</w:t>
            </w:r>
          </w:p>
          <w:p w14:paraId="4A9E877B" w14:textId="77777777" w:rsidR="008B4CBE" w:rsidRPr="0093270E" w:rsidRDefault="008B4CBE" w:rsidP="00214676">
            <w:pPr>
              <w:pStyle w:val="TableParagraph"/>
              <w:jc w:val="right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>Plaintiff(s)</w:t>
            </w:r>
          </w:p>
          <w:p w14:paraId="3EC04416" w14:textId="77777777" w:rsidR="008B4CBE" w:rsidRPr="0093270E" w:rsidRDefault="008B4CBE" w:rsidP="00214676">
            <w:pPr>
              <w:pStyle w:val="TableParagraph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 xml:space="preserve">    vs.</w:t>
            </w:r>
          </w:p>
          <w:p w14:paraId="7100E7FD" w14:textId="77777777" w:rsidR="008B4CBE" w:rsidRPr="0093270E" w:rsidRDefault="008B4CBE" w:rsidP="00214676">
            <w:pPr>
              <w:pStyle w:val="TableParagraph"/>
              <w:rPr>
                <w:sz w:val="24"/>
                <w:szCs w:val="24"/>
              </w:rPr>
            </w:pPr>
          </w:p>
          <w:p w14:paraId="4AD0D99C" w14:textId="77777777" w:rsidR="008B4CBE" w:rsidRPr="0093270E" w:rsidRDefault="008B4CBE" w:rsidP="00214676">
            <w:pPr>
              <w:pStyle w:val="TableParagraph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>{{ defendantname1 }}</w:t>
            </w:r>
          </w:p>
          <w:p w14:paraId="49390386" w14:textId="77777777" w:rsidR="008B4CBE" w:rsidRPr="0093270E" w:rsidRDefault="008B4CBE" w:rsidP="00214676">
            <w:pPr>
              <w:pStyle w:val="TableParagraph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 xml:space="preserve">{% if defendantnumber &gt;  1 %}{{ defendantname2 }}{% else %}{% endif %} </w:t>
            </w:r>
          </w:p>
          <w:p w14:paraId="2B48FAF5" w14:textId="77777777" w:rsidR="008B4CBE" w:rsidRPr="0093270E" w:rsidRDefault="008B4CBE" w:rsidP="00214676">
            <w:pPr>
              <w:pStyle w:val="TableParagraph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>{% if defendantnumber &gt; 2 %}{{ defendantname3 }}{% else %}{% endif %}</w:t>
            </w:r>
          </w:p>
          <w:p w14:paraId="29D0433A" w14:textId="77777777" w:rsidR="008B4CBE" w:rsidRPr="0093270E" w:rsidRDefault="008B4CBE" w:rsidP="00214676">
            <w:pPr>
              <w:pStyle w:val="TableParagraph"/>
              <w:jc w:val="right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>Defendant(s)</w:t>
            </w:r>
          </w:p>
        </w:tc>
        <w:tc>
          <w:tcPr>
            <w:tcW w:w="4776" w:type="dxa"/>
            <w:tcBorders>
              <w:left w:val="single" w:sz="4" w:space="0" w:color="000000"/>
            </w:tcBorders>
          </w:tcPr>
          <w:p w14:paraId="3516E354" w14:textId="77777777" w:rsidR="008B4CBE" w:rsidRPr="0093270E" w:rsidRDefault="008B4CBE" w:rsidP="00214676">
            <w:pPr>
              <w:pStyle w:val="TableParagraph"/>
              <w:spacing w:line="220" w:lineRule="exact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 xml:space="preserve">{% if nines == ‘No’%} </w:t>
            </w:r>
          </w:p>
          <w:p w14:paraId="4A1BCC75" w14:textId="29AA938D" w:rsidR="008B4CBE" w:rsidRPr="00267975" w:rsidRDefault="008B4CBE" w:rsidP="00214676">
            <w:pPr>
              <w:pStyle w:val="TableParagraph"/>
              <w:spacing w:line="220" w:lineRule="exact"/>
              <w:rPr>
                <w:sz w:val="24"/>
                <w:szCs w:val="24"/>
                <w:u w:val="single"/>
              </w:rPr>
            </w:pPr>
            <w:r w:rsidRPr="0093270E">
              <w:rPr>
                <w:sz w:val="24"/>
                <w:szCs w:val="24"/>
              </w:rPr>
              <w:t xml:space="preserve">   Court Term</w:t>
            </w:r>
            <w:r w:rsidRPr="00267975">
              <w:rPr>
                <w:sz w:val="24"/>
                <w:szCs w:val="24"/>
              </w:rPr>
              <w:t xml:space="preserve"> </w:t>
            </w:r>
            <w:r w:rsidR="00267975">
              <w:rPr>
                <w:sz w:val="24"/>
                <w:szCs w:val="24"/>
                <w:u w:val="single"/>
              </w:rPr>
              <w:t xml:space="preserve">                   ,             </w:t>
            </w:r>
          </w:p>
          <w:p w14:paraId="277F6E29" w14:textId="73C56FF7" w:rsidR="008B4CBE" w:rsidRPr="00267975" w:rsidRDefault="008B4CBE" w:rsidP="00214676">
            <w:pPr>
              <w:pStyle w:val="TableParagraph"/>
              <w:spacing w:line="220" w:lineRule="exact"/>
              <w:rPr>
                <w:sz w:val="24"/>
                <w:szCs w:val="24"/>
                <w:u w:val="single"/>
              </w:rPr>
            </w:pPr>
            <w:r w:rsidRPr="00267975">
              <w:rPr>
                <w:sz w:val="24"/>
                <w:szCs w:val="24"/>
              </w:rPr>
              <w:t xml:space="preserve">   &amp; No. </w:t>
            </w:r>
            <w:r w:rsidR="00267975">
              <w:rPr>
                <w:sz w:val="24"/>
                <w:szCs w:val="24"/>
                <w:u w:val="single"/>
              </w:rPr>
              <w:t xml:space="preserve">                         </w:t>
            </w:r>
          </w:p>
          <w:p w14:paraId="5EB1E393" w14:textId="77777777" w:rsidR="008B4CBE" w:rsidRPr="0093270E" w:rsidRDefault="008B4CBE" w:rsidP="00214676">
            <w:pPr>
              <w:pStyle w:val="TableParagraph"/>
              <w:spacing w:line="220" w:lineRule="exact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 xml:space="preserve">   </w:t>
            </w:r>
          </w:p>
          <w:p w14:paraId="69745F95" w14:textId="77777777" w:rsidR="008B4CBE" w:rsidRPr="0093270E" w:rsidRDefault="008B4CBE" w:rsidP="00214676">
            <w:pPr>
              <w:pStyle w:val="TableParagraph"/>
              <w:spacing w:line="220" w:lineRule="exact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 xml:space="preserve">   Case No. _________</w:t>
            </w:r>
          </w:p>
          <w:p w14:paraId="3083C786" w14:textId="77777777" w:rsidR="008B4CBE" w:rsidRPr="0093270E" w:rsidRDefault="008B4CBE" w:rsidP="00214676">
            <w:pPr>
              <w:pStyle w:val="TableParagraph"/>
              <w:spacing w:line="220" w:lineRule="exact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>{% elif nines == ‘Yes’ %}</w:t>
            </w:r>
          </w:p>
          <w:p w14:paraId="09288CCB" w14:textId="2CE67F31" w:rsidR="00267975" w:rsidRPr="00267975" w:rsidRDefault="008B4CBE" w:rsidP="00267975">
            <w:pPr>
              <w:pStyle w:val="TableParagraph"/>
              <w:spacing w:line="220" w:lineRule="exact"/>
              <w:rPr>
                <w:sz w:val="24"/>
                <w:szCs w:val="24"/>
                <w:u w:val="single"/>
              </w:rPr>
            </w:pPr>
            <w:r w:rsidRPr="0093270E">
              <w:rPr>
                <w:sz w:val="24"/>
                <w:szCs w:val="24"/>
              </w:rPr>
              <w:t xml:space="preserve">   </w:t>
            </w:r>
            <w:r w:rsidR="00267975" w:rsidRPr="0093270E">
              <w:rPr>
                <w:sz w:val="24"/>
                <w:szCs w:val="24"/>
              </w:rPr>
              <w:t>Court Term</w:t>
            </w:r>
            <w:r w:rsidR="00267975" w:rsidRPr="00267975">
              <w:rPr>
                <w:sz w:val="24"/>
                <w:szCs w:val="24"/>
              </w:rPr>
              <w:t xml:space="preserve"> </w:t>
            </w:r>
            <w:r w:rsidR="00267975">
              <w:rPr>
                <w:sz w:val="24"/>
                <w:szCs w:val="24"/>
                <w:u w:val="single"/>
              </w:rPr>
              <w:t xml:space="preserve">                   ,             </w:t>
            </w:r>
          </w:p>
          <w:p w14:paraId="73ADF227" w14:textId="77777777" w:rsidR="00267975" w:rsidRPr="00267975" w:rsidRDefault="00267975" w:rsidP="00267975">
            <w:pPr>
              <w:pStyle w:val="TableParagraph"/>
              <w:spacing w:line="220" w:lineRule="exact"/>
              <w:rPr>
                <w:sz w:val="24"/>
                <w:szCs w:val="24"/>
                <w:u w:val="single"/>
              </w:rPr>
            </w:pPr>
            <w:r w:rsidRPr="00267975">
              <w:rPr>
                <w:sz w:val="24"/>
                <w:szCs w:val="24"/>
              </w:rPr>
              <w:t xml:space="preserve">   &amp; No. </w:t>
            </w:r>
            <w:r>
              <w:rPr>
                <w:sz w:val="24"/>
                <w:szCs w:val="24"/>
                <w:u w:val="single"/>
              </w:rPr>
              <w:t xml:space="preserve">                         </w:t>
            </w:r>
          </w:p>
          <w:p w14:paraId="0823BD7B" w14:textId="732FBB06" w:rsidR="008B4CBE" w:rsidRPr="0093270E" w:rsidRDefault="008B4CBE" w:rsidP="00214676">
            <w:pPr>
              <w:pStyle w:val="TableParagraph"/>
              <w:spacing w:line="220" w:lineRule="exact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 xml:space="preserve">   </w:t>
            </w:r>
          </w:p>
          <w:p w14:paraId="5E28CB3C" w14:textId="77777777" w:rsidR="008B4CBE" w:rsidRPr="0093270E" w:rsidRDefault="008B4CBE" w:rsidP="00214676">
            <w:pPr>
              <w:pStyle w:val="TableParagraph"/>
              <w:spacing w:line="220" w:lineRule="exact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 xml:space="preserve">    Case No. {{ serial }}</w:t>
            </w:r>
          </w:p>
          <w:p w14:paraId="5E09956F" w14:textId="77777777" w:rsidR="008B4CBE" w:rsidRPr="0093270E" w:rsidRDefault="008B4CBE" w:rsidP="00214676">
            <w:pPr>
              <w:pStyle w:val="TableParagraph"/>
              <w:spacing w:line="220" w:lineRule="exact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>{% endif %}</w:t>
            </w:r>
          </w:p>
        </w:tc>
      </w:tr>
    </w:tbl>
    <w:p w14:paraId="18FDB44C" w14:textId="77777777" w:rsidR="00447778" w:rsidRDefault="00153FDE" w:rsidP="008B4CBE">
      <w:pPr>
        <w:pStyle w:val="Title"/>
        <w:ind w:left="0"/>
        <w:jc w:val="center"/>
      </w:pPr>
      <w:r>
        <w:rPr>
          <w:color w:val="231F20"/>
        </w:rPr>
        <w:t>Praecipe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Writ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Possession</w:t>
      </w:r>
    </w:p>
    <w:p w14:paraId="57FA776A" w14:textId="77777777" w:rsidR="00447778" w:rsidRDefault="00447778">
      <w:pPr>
        <w:pStyle w:val="BodyText"/>
        <w:spacing w:before="9"/>
        <w:rPr>
          <w:b/>
          <w:sz w:val="39"/>
        </w:rPr>
      </w:pPr>
    </w:p>
    <w:p w14:paraId="3EC3F300" w14:textId="77777777" w:rsidR="00447778" w:rsidRDefault="00153FDE">
      <w:pPr>
        <w:ind w:left="472"/>
        <w:rPr>
          <w:b/>
          <w:i/>
          <w:sz w:val="20"/>
        </w:rPr>
      </w:pPr>
      <w:r>
        <w:rPr>
          <w:b/>
          <w:i/>
          <w:color w:val="231F20"/>
          <w:sz w:val="20"/>
        </w:rPr>
        <w:t>TO</w:t>
      </w:r>
      <w:r>
        <w:rPr>
          <w:b/>
          <w:i/>
          <w:color w:val="231F20"/>
          <w:spacing w:val="-9"/>
          <w:sz w:val="20"/>
        </w:rPr>
        <w:t xml:space="preserve"> </w:t>
      </w:r>
      <w:r>
        <w:rPr>
          <w:b/>
          <w:i/>
          <w:color w:val="231F20"/>
          <w:sz w:val="20"/>
        </w:rPr>
        <w:t>THE</w:t>
      </w:r>
      <w:r>
        <w:rPr>
          <w:b/>
          <w:i/>
          <w:color w:val="231F20"/>
          <w:spacing w:val="-6"/>
          <w:sz w:val="20"/>
        </w:rPr>
        <w:t xml:space="preserve"> </w:t>
      </w:r>
      <w:r>
        <w:rPr>
          <w:b/>
          <w:i/>
          <w:color w:val="231F20"/>
          <w:sz w:val="20"/>
        </w:rPr>
        <w:t>OFFICE</w:t>
      </w:r>
      <w:r>
        <w:rPr>
          <w:b/>
          <w:i/>
          <w:color w:val="231F20"/>
          <w:spacing w:val="-4"/>
          <w:sz w:val="20"/>
        </w:rPr>
        <w:t xml:space="preserve"> </w:t>
      </w:r>
      <w:r>
        <w:rPr>
          <w:b/>
          <w:i/>
          <w:color w:val="231F20"/>
          <w:sz w:val="20"/>
        </w:rPr>
        <w:t>OF</w:t>
      </w:r>
      <w:r>
        <w:rPr>
          <w:b/>
          <w:i/>
          <w:color w:val="231F20"/>
          <w:spacing w:val="-9"/>
          <w:sz w:val="20"/>
        </w:rPr>
        <w:t xml:space="preserve"> </w:t>
      </w:r>
      <w:r>
        <w:rPr>
          <w:b/>
          <w:i/>
          <w:color w:val="231F20"/>
          <w:sz w:val="20"/>
        </w:rPr>
        <w:t>JUDICIAL</w:t>
      </w:r>
      <w:r>
        <w:rPr>
          <w:b/>
          <w:i/>
          <w:color w:val="231F20"/>
          <w:spacing w:val="-12"/>
          <w:sz w:val="20"/>
        </w:rPr>
        <w:t xml:space="preserve"> </w:t>
      </w:r>
      <w:r>
        <w:rPr>
          <w:b/>
          <w:i/>
          <w:color w:val="231F20"/>
          <w:sz w:val="20"/>
        </w:rPr>
        <w:t>RECORDS:</w:t>
      </w:r>
    </w:p>
    <w:p w14:paraId="7E4E2A80" w14:textId="77777777" w:rsidR="00447778" w:rsidRDefault="00447778">
      <w:pPr>
        <w:pStyle w:val="BodyText"/>
        <w:spacing w:before="4"/>
        <w:rPr>
          <w:b/>
          <w:i/>
          <w:sz w:val="21"/>
        </w:rPr>
      </w:pPr>
    </w:p>
    <w:p w14:paraId="06E77C41" w14:textId="77777777" w:rsidR="008B4CBE" w:rsidRDefault="00153FDE" w:rsidP="008B4CBE">
      <w:pPr>
        <w:ind w:left="472"/>
        <w:rPr>
          <w:i/>
          <w:color w:val="231F20"/>
          <w:sz w:val="20"/>
        </w:rPr>
      </w:pPr>
      <w:r>
        <w:rPr>
          <w:color w:val="231F20"/>
          <w:sz w:val="20"/>
        </w:rPr>
        <w:t>Issue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Writ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of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Possession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in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the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above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matter,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for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possession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of:</w:t>
      </w:r>
      <w:r>
        <w:rPr>
          <w:color w:val="231F20"/>
          <w:spacing w:val="35"/>
          <w:sz w:val="20"/>
        </w:rPr>
        <w:t xml:space="preserve"> </w:t>
      </w:r>
      <w:r>
        <w:rPr>
          <w:i/>
          <w:color w:val="231F20"/>
          <w:sz w:val="20"/>
        </w:rPr>
        <w:t>(describe</w:t>
      </w:r>
      <w:r>
        <w:rPr>
          <w:i/>
          <w:color w:val="231F20"/>
          <w:spacing w:val="-7"/>
          <w:sz w:val="20"/>
        </w:rPr>
        <w:t xml:space="preserve"> </w:t>
      </w:r>
      <w:r>
        <w:rPr>
          <w:i/>
          <w:color w:val="231F20"/>
          <w:sz w:val="20"/>
        </w:rPr>
        <w:t>property)</w:t>
      </w:r>
    </w:p>
    <w:p w14:paraId="1F9412A6" w14:textId="77777777" w:rsidR="008B4CBE" w:rsidRDefault="008B4CBE" w:rsidP="008B4CBE">
      <w:pPr>
        <w:ind w:left="472"/>
        <w:rPr>
          <w:i/>
          <w:sz w:val="20"/>
        </w:rPr>
      </w:pPr>
    </w:p>
    <w:p w14:paraId="3AA59701" w14:textId="14E0F6D0" w:rsidR="00447778" w:rsidRDefault="008B4CBE" w:rsidP="008B4CBE">
      <w:pPr>
        <w:ind w:left="472"/>
        <w:rPr>
          <w:i/>
          <w:sz w:val="20"/>
        </w:rPr>
      </w:pPr>
      <w:r>
        <w:rPr>
          <w:iCs/>
          <w:sz w:val="24"/>
          <w:szCs w:val="24"/>
        </w:rPr>
        <w:t>{{ propertydescription }}</w:t>
      </w:r>
      <w:r>
        <w:rPr>
          <w:i/>
          <w:sz w:val="20"/>
        </w:rPr>
        <w:t xml:space="preserve"> </w:t>
      </w:r>
    </w:p>
    <w:p w14:paraId="7D9EDB93" w14:textId="77777777" w:rsidR="00447778" w:rsidRDefault="00447778">
      <w:pPr>
        <w:pStyle w:val="BodyText"/>
        <w:rPr>
          <w:i/>
          <w:sz w:val="20"/>
        </w:rPr>
      </w:pPr>
    </w:p>
    <w:p w14:paraId="525A8AEA" w14:textId="77777777" w:rsidR="00447778" w:rsidRDefault="00447778">
      <w:pPr>
        <w:pStyle w:val="BodyText"/>
        <w:rPr>
          <w:i/>
          <w:sz w:val="20"/>
        </w:rPr>
      </w:pPr>
    </w:p>
    <w:p w14:paraId="76901E3A" w14:textId="77777777" w:rsidR="00447778" w:rsidRDefault="00447778">
      <w:pPr>
        <w:pStyle w:val="BodyText"/>
        <w:rPr>
          <w:i/>
          <w:sz w:val="20"/>
        </w:rPr>
      </w:pPr>
    </w:p>
    <w:p w14:paraId="46C006FE" w14:textId="08DCFAE8" w:rsidR="00153FDE" w:rsidRPr="00153FDE" w:rsidRDefault="00153FDE" w:rsidP="00153FDE">
      <w:pPr>
        <w:spacing w:before="5"/>
        <w:ind w:right="1117"/>
        <w:jc w:val="right"/>
        <w:rPr>
          <w:iCs/>
          <w:color w:val="231F20"/>
          <w:spacing w:val="-1"/>
          <w:sz w:val="24"/>
          <w:szCs w:val="32"/>
        </w:rPr>
      </w:pPr>
      <w:r>
        <w:rPr>
          <w:iCs/>
          <w:color w:val="231F20"/>
          <w:spacing w:val="-1"/>
          <w:sz w:val="24"/>
          <w:szCs w:val="32"/>
        </w:rPr>
        <w:t xml:space="preserve">  {{ signature1 }} </w:t>
      </w:r>
    </w:p>
    <w:p w14:paraId="7110729E" w14:textId="05A28474" w:rsidR="00447778" w:rsidRDefault="00153FDE">
      <w:pPr>
        <w:spacing w:before="5"/>
        <w:ind w:right="1117"/>
        <w:jc w:val="right"/>
        <w:rPr>
          <w:i/>
          <w:sz w:val="18"/>
        </w:rPr>
      </w:pPr>
      <w:r>
        <w:rPr>
          <w:i/>
          <w:color w:val="231F20"/>
          <w:spacing w:val="-1"/>
          <w:sz w:val="18"/>
        </w:rPr>
        <w:t>Attorney(s)</w:t>
      </w:r>
      <w:r>
        <w:rPr>
          <w:i/>
          <w:color w:val="231F20"/>
          <w:spacing w:val="-10"/>
          <w:sz w:val="18"/>
        </w:rPr>
        <w:t xml:space="preserve"> </w:t>
      </w:r>
      <w:r>
        <w:rPr>
          <w:i/>
          <w:color w:val="231F20"/>
          <w:sz w:val="18"/>
        </w:rPr>
        <w:t>for</w:t>
      </w:r>
      <w:r>
        <w:rPr>
          <w:i/>
          <w:color w:val="231F20"/>
          <w:spacing w:val="-10"/>
          <w:sz w:val="18"/>
        </w:rPr>
        <w:t xml:space="preserve"> </w:t>
      </w:r>
      <w:r>
        <w:rPr>
          <w:i/>
          <w:color w:val="231F20"/>
          <w:sz w:val="18"/>
        </w:rPr>
        <w:t>Plaintiff(s)</w:t>
      </w:r>
    </w:p>
    <w:p w14:paraId="1F0A1C40" w14:textId="77777777" w:rsidR="00447778" w:rsidRDefault="00447778">
      <w:pPr>
        <w:pStyle w:val="BodyText"/>
        <w:rPr>
          <w:i/>
          <w:sz w:val="20"/>
        </w:rPr>
      </w:pPr>
    </w:p>
    <w:p w14:paraId="7B244BE0" w14:textId="3984139E" w:rsidR="00447778" w:rsidRDefault="00447778">
      <w:pPr>
        <w:pStyle w:val="BodyText"/>
        <w:rPr>
          <w:i/>
          <w:sz w:val="20"/>
        </w:rPr>
      </w:pPr>
    </w:p>
    <w:p w14:paraId="3A7FD812" w14:textId="77777777" w:rsidR="00447778" w:rsidRDefault="00153FDE">
      <w:pPr>
        <w:pStyle w:val="BodyText"/>
        <w:spacing w:before="94"/>
        <w:ind w:left="472"/>
      </w:pPr>
      <w:r>
        <w:rPr>
          <w:color w:val="231F20"/>
        </w:rPr>
        <w:t>Ejectment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Quiet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Title</w:t>
      </w:r>
    </w:p>
    <w:p w14:paraId="55910294" w14:textId="77777777" w:rsidR="00447778" w:rsidRDefault="00447778">
      <w:pPr>
        <w:pStyle w:val="BodyText"/>
        <w:rPr>
          <w:sz w:val="18"/>
        </w:rPr>
      </w:pPr>
    </w:p>
    <w:p w14:paraId="371CD204" w14:textId="77777777" w:rsidR="00447778" w:rsidRDefault="00447778">
      <w:pPr>
        <w:pStyle w:val="BodyText"/>
        <w:rPr>
          <w:sz w:val="18"/>
        </w:rPr>
      </w:pPr>
    </w:p>
    <w:p w14:paraId="67B1ACA8" w14:textId="77777777" w:rsidR="00447778" w:rsidRDefault="00153FDE">
      <w:pPr>
        <w:spacing w:before="157"/>
        <w:ind w:left="100"/>
        <w:rPr>
          <w:sz w:val="14"/>
        </w:rPr>
      </w:pPr>
      <w:r>
        <w:rPr>
          <w:color w:val="231F20"/>
          <w:sz w:val="14"/>
        </w:rPr>
        <w:t>5-116</w:t>
      </w:r>
      <w:r>
        <w:rPr>
          <w:color w:val="231F20"/>
          <w:spacing w:val="-3"/>
          <w:sz w:val="14"/>
        </w:rPr>
        <w:t xml:space="preserve"> </w:t>
      </w:r>
      <w:r>
        <w:rPr>
          <w:color w:val="231F20"/>
          <w:sz w:val="14"/>
        </w:rPr>
        <w:t>(Rev.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8/2014)</w:t>
      </w:r>
    </w:p>
    <w:sectPr w:rsidR="00447778">
      <w:type w:val="continuous"/>
      <w:pgSz w:w="12240" w:h="15840"/>
      <w:pgMar w:top="640" w:right="124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47778"/>
    <w:rsid w:val="00153FDE"/>
    <w:rsid w:val="00267975"/>
    <w:rsid w:val="00447778"/>
    <w:rsid w:val="008B4CBE"/>
    <w:rsid w:val="00B6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97FBB"/>
  <w15:docId w15:val="{64077676-5C04-4265-9182-19FE5D7A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371"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85"/>
      <w:ind w:left="3481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Evan Cernea</cp:lastModifiedBy>
  <cp:revision>4</cp:revision>
  <dcterms:created xsi:type="dcterms:W3CDTF">2021-07-14T16:59:00Z</dcterms:created>
  <dcterms:modified xsi:type="dcterms:W3CDTF">2021-07-15T20:11:00Z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2015-04-29T00:00:00Z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2021-07-14T00:00:00Z</vt:filetime>
  </property>
</Properties>
</file>