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782E" w:rsidRPr="00B1782E" w:rsidRDefault="00B1782E" w:rsidP="00B1782E">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B1782E">
        <w:rPr>
          <w:rFonts w:ascii="Segoe UI Emoji" w:eastAsia="Times New Roman" w:hAnsi="Segoe UI Emoji" w:cs="Segoe UI Emoji"/>
          <w:b/>
          <w:bCs/>
          <w:kern w:val="36"/>
          <w:sz w:val="48"/>
          <w:szCs w:val="48"/>
          <w:lang w:eastAsia="en-IN"/>
        </w:rPr>
        <w:t>🚀</w:t>
      </w:r>
      <w:r w:rsidRPr="00B1782E">
        <w:rPr>
          <w:rFonts w:ascii="Times New Roman" w:eastAsia="Times New Roman" w:hAnsi="Times New Roman" w:cs="Times New Roman"/>
          <w:b/>
          <w:bCs/>
          <w:kern w:val="36"/>
          <w:sz w:val="48"/>
          <w:szCs w:val="48"/>
          <w:lang w:eastAsia="en-IN"/>
        </w:rPr>
        <w:t xml:space="preserve"> DataPilot – Automated Exploratory Data Analysis (EDA) Library</w:t>
      </w:r>
    </w:p>
    <w:p w:rsidR="00B1782E" w:rsidRPr="00B1782E" w:rsidRDefault="00B1782E" w:rsidP="00B1782E">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B1782E">
        <w:rPr>
          <w:rFonts w:ascii="Times New Roman" w:eastAsia="Times New Roman" w:hAnsi="Times New Roman" w:cs="Times New Roman"/>
          <w:b/>
          <w:bCs/>
          <w:sz w:val="36"/>
          <w:szCs w:val="36"/>
          <w:lang w:eastAsia="en-IN"/>
        </w:rPr>
        <w:t>Overview</w:t>
      </w:r>
    </w:p>
    <w:p w:rsidR="00B1782E" w:rsidRPr="00B1782E" w:rsidRDefault="00B1782E" w:rsidP="00B1782E">
      <w:p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b/>
          <w:bCs/>
          <w:sz w:val="24"/>
          <w:szCs w:val="24"/>
          <w:lang w:eastAsia="en-IN"/>
        </w:rPr>
        <w:t>DataPilot</w:t>
      </w:r>
      <w:r w:rsidRPr="00B1782E">
        <w:rPr>
          <w:rFonts w:ascii="Times New Roman" w:eastAsia="Times New Roman" w:hAnsi="Times New Roman" w:cs="Times New Roman"/>
          <w:sz w:val="24"/>
          <w:szCs w:val="24"/>
          <w:lang w:eastAsia="en-IN"/>
        </w:rPr>
        <w:t xml:space="preserve"> is a modular Python library that automates </w:t>
      </w:r>
      <w:r w:rsidRPr="00B1782E">
        <w:rPr>
          <w:rFonts w:ascii="Times New Roman" w:eastAsia="Times New Roman" w:hAnsi="Times New Roman" w:cs="Times New Roman"/>
          <w:b/>
          <w:bCs/>
          <w:sz w:val="24"/>
          <w:szCs w:val="24"/>
          <w:lang w:eastAsia="en-IN"/>
        </w:rPr>
        <w:t>Exploratory Data Analysis (EDA)</w:t>
      </w:r>
      <w:r w:rsidRPr="00B1782E">
        <w:rPr>
          <w:rFonts w:ascii="Times New Roman" w:eastAsia="Times New Roman" w:hAnsi="Times New Roman" w:cs="Times New Roman"/>
          <w:sz w:val="24"/>
          <w:szCs w:val="24"/>
          <w:lang w:eastAsia="en-IN"/>
        </w:rPr>
        <w:t>. It helps data scientists and machine learning engineers analyze datasets efficiently by performing statistical analysis, detecting data quality issues, generating actionable recommendations, computing machine learning insights, and producing a beautiful interactive HTML report.</w:t>
      </w:r>
    </w:p>
    <w:p w:rsidR="00B1782E" w:rsidRPr="00B1782E" w:rsidRDefault="00B1782E" w:rsidP="00B1782E">
      <w:p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The library is designed with a modular architecture, making it easy to maintain, extend, and integrate into data science workflows.</w:t>
      </w:r>
    </w:p>
    <w:p w:rsidR="00B1782E" w:rsidRPr="00B1782E" w:rsidRDefault="00B1782E" w:rsidP="00B1782E">
      <w:pPr>
        <w:spacing w:after="0"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pict>
          <v:rect id="_x0000_i1025" style="width:0;height:1.5pt" o:hralign="center" o:hrstd="t" o:hr="t" fillcolor="#a0a0a0" stroked="f"/>
        </w:pict>
      </w:r>
    </w:p>
    <w:p w:rsidR="00B1782E" w:rsidRPr="00B1782E" w:rsidRDefault="00B1782E" w:rsidP="00B1782E">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B1782E">
        <w:rPr>
          <w:rFonts w:ascii="Times New Roman" w:eastAsia="Times New Roman" w:hAnsi="Times New Roman" w:cs="Times New Roman"/>
          <w:b/>
          <w:bCs/>
          <w:kern w:val="36"/>
          <w:sz w:val="48"/>
          <w:szCs w:val="48"/>
          <w:lang w:eastAsia="en-IN"/>
        </w:rPr>
        <w:t>Project Architecture</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xml:space="preserve">                 Pandas DataFrame</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xml:space="preserve">                       │</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xml:space="preserve">                       ▼</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xml:space="preserve">              Configuration (EDAConfig)</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xml:space="preserve">                       │</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xml:space="preserve">                       ▼</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xml:space="preserve">                 EDA Analyzer Engine</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xml:space="preserve">                       │</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xml:space="preserve">      ┌────────────────┼────────────────┐</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xml:space="preserve">      ▼                ▼                ▼</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xml:space="preserve"> Data Analysis   Quality Detection   ML Insights</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xml:space="preserve">      │                │                │</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xml:space="preserve">      └────────────────┼────────────────┘</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xml:space="preserve">                       ▼</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xml:space="preserve">               Interactive HTML Report</w:t>
      </w:r>
    </w:p>
    <w:p w:rsidR="00B1782E" w:rsidRPr="00B1782E" w:rsidRDefault="00B1782E" w:rsidP="00B1782E">
      <w:pPr>
        <w:spacing w:after="0"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pict>
          <v:rect id="_x0000_i1026" style="width:0;height:1.5pt" o:hralign="center" o:hrstd="t" o:hr="t" fillcolor="#a0a0a0" stroked="f"/>
        </w:pict>
      </w:r>
    </w:p>
    <w:p w:rsidR="00B1782E" w:rsidRPr="00B1782E" w:rsidRDefault="00B1782E" w:rsidP="00B1782E">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B1782E">
        <w:rPr>
          <w:rFonts w:ascii="Times New Roman" w:eastAsia="Times New Roman" w:hAnsi="Times New Roman" w:cs="Times New Roman"/>
          <w:b/>
          <w:bCs/>
          <w:kern w:val="36"/>
          <w:sz w:val="48"/>
          <w:szCs w:val="48"/>
          <w:lang w:eastAsia="en-IN"/>
        </w:rPr>
        <w:t>Core Features</w:t>
      </w:r>
    </w:p>
    <w:p w:rsidR="00B1782E" w:rsidRPr="00B1782E" w:rsidRDefault="00B1782E" w:rsidP="00B1782E">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Automated dataset profiling</w:t>
      </w:r>
    </w:p>
    <w:p w:rsidR="00B1782E" w:rsidRPr="00B1782E" w:rsidRDefault="00B1782E" w:rsidP="00B1782E">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Missing value analysis</w:t>
      </w:r>
    </w:p>
    <w:p w:rsidR="00B1782E" w:rsidRPr="00B1782E" w:rsidRDefault="00B1782E" w:rsidP="00B1782E">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Duplicate detection</w:t>
      </w:r>
    </w:p>
    <w:p w:rsidR="00B1782E" w:rsidRPr="00B1782E" w:rsidRDefault="00B1782E" w:rsidP="00B1782E">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Numerical statistics</w:t>
      </w:r>
    </w:p>
    <w:p w:rsidR="00B1782E" w:rsidRPr="00B1782E" w:rsidRDefault="00B1782E" w:rsidP="00B1782E">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Categorical analysis</w:t>
      </w:r>
    </w:p>
    <w:p w:rsidR="00B1782E" w:rsidRPr="00B1782E" w:rsidRDefault="00B1782E" w:rsidP="00B1782E">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Correlation analysis</w:t>
      </w:r>
    </w:p>
    <w:p w:rsidR="00B1782E" w:rsidRPr="00B1782E" w:rsidRDefault="00B1782E" w:rsidP="00B1782E">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Outlier detection (IQR &amp; Z-Score)</w:t>
      </w:r>
    </w:p>
    <w:p w:rsidR="00B1782E" w:rsidRPr="00B1782E" w:rsidRDefault="00B1782E" w:rsidP="00B1782E">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Data quality auditing</w:t>
      </w:r>
    </w:p>
    <w:p w:rsidR="00B1782E" w:rsidRPr="00B1782E" w:rsidRDefault="00B1782E" w:rsidP="00B1782E">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Intelligent recommendations</w:t>
      </w:r>
    </w:p>
    <w:p w:rsidR="00B1782E" w:rsidRPr="00B1782E" w:rsidRDefault="00B1782E" w:rsidP="00B1782E">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Machine Learning insights</w:t>
      </w:r>
    </w:p>
    <w:p w:rsidR="00B1782E" w:rsidRPr="00B1782E" w:rsidRDefault="00B1782E" w:rsidP="00B1782E">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Interactive Plotly visualizations</w:t>
      </w:r>
    </w:p>
    <w:p w:rsidR="00B1782E" w:rsidRPr="00B1782E" w:rsidRDefault="00B1782E" w:rsidP="00B1782E">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lastRenderedPageBreak/>
        <w:t>Self-contained HTML report generation</w:t>
      </w:r>
    </w:p>
    <w:p w:rsidR="00B1782E" w:rsidRPr="00B1782E" w:rsidRDefault="00B1782E" w:rsidP="00B1782E">
      <w:pPr>
        <w:spacing w:after="0"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pict>
          <v:rect id="_x0000_i1027" style="width:0;height:1.5pt" o:hralign="center" o:hrstd="t" o:hr="t" fillcolor="#a0a0a0" stroked="f"/>
        </w:pict>
      </w:r>
    </w:p>
    <w:p w:rsidR="00B1782E" w:rsidRPr="00B1782E" w:rsidRDefault="00B1782E" w:rsidP="00B1782E">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B1782E">
        <w:rPr>
          <w:rFonts w:ascii="Times New Roman" w:eastAsia="Times New Roman" w:hAnsi="Times New Roman" w:cs="Times New Roman"/>
          <w:b/>
          <w:bCs/>
          <w:kern w:val="36"/>
          <w:sz w:val="48"/>
          <w:szCs w:val="48"/>
          <w:lang w:eastAsia="en-IN"/>
        </w:rPr>
        <w:t>Project Structure</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DataPilot/</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datapilot/</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 __init__.py</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 analyzer.py</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 config.py</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 summary.py</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 numeric.py</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 categorical.py</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 missing.py</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 duplicates.py</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 correlation.py</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 outliers.py</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 problem_detector.py</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 recommender.py</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 ml_insights.py</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 visualization.py</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 report.py</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 utils.py</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 templates/</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 report.html.j2</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examples/</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tests/</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README.md</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requirements.txt</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setup.py</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pyproject.toml</w:t>
      </w:r>
    </w:p>
    <w:p w:rsidR="00B1782E" w:rsidRPr="00B1782E" w:rsidRDefault="00B1782E" w:rsidP="00B1782E">
      <w:pPr>
        <w:spacing w:after="0"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pict>
          <v:rect id="_x0000_i1028" style="width:0;height:1.5pt" o:hralign="center" o:hrstd="t" o:hr="t" fillcolor="#a0a0a0" stroked="f"/>
        </w:pict>
      </w:r>
    </w:p>
    <w:p w:rsidR="00B1782E" w:rsidRPr="00B1782E" w:rsidRDefault="00B1782E" w:rsidP="00B1782E">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B1782E">
        <w:rPr>
          <w:rFonts w:ascii="Times New Roman" w:eastAsia="Times New Roman" w:hAnsi="Times New Roman" w:cs="Times New Roman"/>
          <w:b/>
          <w:bCs/>
          <w:kern w:val="36"/>
          <w:sz w:val="48"/>
          <w:szCs w:val="48"/>
          <w:lang w:eastAsia="en-IN"/>
        </w:rPr>
        <w:t>Module Description</w:t>
      </w:r>
    </w:p>
    <w:p w:rsidR="00B1782E" w:rsidRPr="00B1782E" w:rsidRDefault="00B1782E" w:rsidP="00B1782E">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B1782E">
        <w:rPr>
          <w:rFonts w:ascii="Times New Roman" w:eastAsia="Times New Roman" w:hAnsi="Times New Roman" w:cs="Times New Roman"/>
          <w:b/>
          <w:bCs/>
          <w:sz w:val="36"/>
          <w:szCs w:val="36"/>
          <w:lang w:eastAsia="en-IN"/>
        </w:rPr>
        <w:t>1. analyzer.py</w:t>
      </w:r>
    </w:p>
    <w:p w:rsidR="00B1782E" w:rsidRPr="00B1782E" w:rsidRDefault="00B1782E" w:rsidP="00B1782E">
      <w:p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The central engine of DataPilot. It coordinates the complete EDA workflow and provides methods to generate summaries, detect issues, compute ML insights, and create reports.</w:t>
      </w:r>
    </w:p>
    <w:p w:rsidR="00B1782E" w:rsidRPr="00B1782E" w:rsidRDefault="00B1782E" w:rsidP="00B1782E">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B1782E">
        <w:rPr>
          <w:rFonts w:ascii="Times New Roman" w:eastAsia="Times New Roman" w:hAnsi="Times New Roman" w:cs="Times New Roman"/>
          <w:b/>
          <w:bCs/>
          <w:sz w:val="27"/>
          <w:szCs w:val="27"/>
          <w:lang w:eastAsia="en-IN"/>
        </w:rPr>
        <w:t>Main Components</w:t>
      </w:r>
    </w:p>
    <w:p w:rsidR="00B1782E" w:rsidRPr="00B1782E" w:rsidRDefault="00B1782E" w:rsidP="00B1782E">
      <w:pPr>
        <w:numPr>
          <w:ilvl w:val="0"/>
          <w:numId w:val="2"/>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Courier New" w:eastAsia="Times New Roman" w:hAnsi="Courier New" w:cs="Courier New"/>
          <w:sz w:val="20"/>
          <w:lang w:eastAsia="en-IN"/>
        </w:rPr>
        <w:t>EDA</w:t>
      </w:r>
      <w:r w:rsidRPr="00B1782E">
        <w:rPr>
          <w:rFonts w:ascii="Times New Roman" w:eastAsia="Times New Roman" w:hAnsi="Times New Roman" w:cs="Times New Roman"/>
          <w:sz w:val="24"/>
          <w:szCs w:val="24"/>
          <w:lang w:eastAsia="en-IN"/>
        </w:rPr>
        <w:t xml:space="preserve"> class</w:t>
      </w:r>
    </w:p>
    <w:p w:rsidR="00B1782E" w:rsidRPr="00B1782E" w:rsidRDefault="00B1782E" w:rsidP="00B1782E">
      <w:pPr>
        <w:numPr>
          <w:ilvl w:val="0"/>
          <w:numId w:val="2"/>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Courier New" w:eastAsia="Times New Roman" w:hAnsi="Courier New" w:cs="Courier New"/>
          <w:sz w:val="20"/>
          <w:lang w:eastAsia="en-IN"/>
        </w:rPr>
        <w:t>analyze()</w:t>
      </w:r>
      <w:r w:rsidRPr="00B1782E">
        <w:rPr>
          <w:rFonts w:ascii="Times New Roman" w:eastAsia="Times New Roman" w:hAnsi="Times New Roman" w:cs="Times New Roman"/>
          <w:sz w:val="24"/>
          <w:szCs w:val="24"/>
          <w:lang w:eastAsia="en-IN"/>
        </w:rPr>
        <w:t xml:space="preserve"> helper function</w:t>
      </w:r>
    </w:p>
    <w:p w:rsidR="00B1782E" w:rsidRPr="00B1782E" w:rsidRDefault="00B1782E" w:rsidP="00B1782E">
      <w:pPr>
        <w:spacing w:after="0"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pict>
          <v:rect id="_x0000_i1029" style="width:0;height:1.5pt" o:hralign="center" o:hrstd="t" o:hr="t" fillcolor="#a0a0a0" stroked="f"/>
        </w:pict>
      </w:r>
    </w:p>
    <w:p w:rsidR="00B1782E" w:rsidRPr="00B1782E" w:rsidRDefault="00B1782E" w:rsidP="00B1782E">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B1782E">
        <w:rPr>
          <w:rFonts w:ascii="Times New Roman" w:eastAsia="Times New Roman" w:hAnsi="Times New Roman" w:cs="Times New Roman"/>
          <w:b/>
          <w:bCs/>
          <w:sz w:val="36"/>
          <w:szCs w:val="36"/>
          <w:lang w:eastAsia="en-IN"/>
        </w:rPr>
        <w:t>2. config.py</w:t>
      </w:r>
    </w:p>
    <w:p w:rsidR="00B1782E" w:rsidRPr="00B1782E" w:rsidRDefault="00B1782E" w:rsidP="00B1782E">
      <w:p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lastRenderedPageBreak/>
        <w:t>Stores all configurable parameters including:</w:t>
      </w:r>
    </w:p>
    <w:p w:rsidR="00B1782E" w:rsidRPr="00B1782E" w:rsidRDefault="00B1782E" w:rsidP="00B1782E">
      <w:pPr>
        <w:numPr>
          <w:ilvl w:val="0"/>
          <w:numId w:val="3"/>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Sample size</w:t>
      </w:r>
    </w:p>
    <w:p w:rsidR="00B1782E" w:rsidRPr="00B1782E" w:rsidRDefault="00B1782E" w:rsidP="00B1782E">
      <w:pPr>
        <w:numPr>
          <w:ilvl w:val="0"/>
          <w:numId w:val="3"/>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Missing value threshold</w:t>
      </w:r>
    </w:p>
    <w:p w:rsidR="00B1782E" w:rsidRPr="00B1782E" w:rsidRDefault="00B1782E" w:rsidP="00B1782E">
      <w:pPr>
        <w:numPr>
          <w:ilvl w:val="0"/>
          <w:numId w:val="3"/>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Correlation threshold</w:t>
      </w:r>
    </w:p>
    <w:p w:rsidR="00B1782E" w:rsidRPr="00B1782E" w:rsidRDefault="00B1782E" w:rsidP="00B1782E">
      <w:pPr>
        <w:numPr>
          <w:ilvl w:val="0"/>
          <w:numId w:val="3"/>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Skewness threshold</w:t>
      </w:r>
    </w:p>
    <w:p w:rsidR="00B1782E" w:rsidRPr="00B1782E" w:rsidRDefault="00B1782E" w:rsidP="00B1782E">
      <w:pPr>
        <w:numPr>
          <w:ilvl w:val="0"/>
          <w:numId w:val="3"/>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Outlier detection method</w:t>
      </w:r>
    </w:p>
    <w:p w:rsidR="00B1782E" w:rsidRPr="00B1782E" w:rsidRDefault="00B1782E" w:rsidP="00B1782E">
      <w:pPr>
        <w:numPr>
          <w:ilvl w:val="0"/>
          <w:numId w:val="3"/>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ML configuration</w:t>
      </w:r>
    </w:p>
    <w:p w:rsidR="00B1782E" w:rsidRPr="00B1782E" w:rsidRDefault="00B1782E" w:rsidP="00B1782E">
      <w:pPr>
        <w:spacing w:after="0"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pict>
          <v:rect id="_x0000_i1030" style="width:0;height:1.5pt" o:hralign="center" o:hrstd="t" o:hr="t" fillcolor="#a0a0a0" stroked="f"/>
        </w:pict>
      </w:r>
    </w:p>
    <w:p w:rsidR="00B1782E" w:rsidRPr="00B1782E" w:rsidRDefault="00B1782E" w:rsidP="00B1782E">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B1782E">
        <w:rPr>
          <w:rFonts w:ascii="Times New Roman" w:eastAsia="Times New Roman" w:hAnsi="Times New Roman" w:cs="Times New Roman"/>
          <w:b/>
          <w:bCs/>
          <w:sz w:val="36"/>
          <w:szCs w:val="36"/>
          <w:lang w:eastAsia="en-IN"/>
        </w:rPr>
        <w:t>3. summary.py</w:t>
      </w:r>
    </w:p>
    <w:p w:rsidR="00B1782E" w:rsidRPr="00B1782E" w:rsidRDefault="00B1782E" w:rsidP="00B1782E">
      <w:p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Provides a high-level overview of the dataset.</w:t>
      </w:r>
    </w:p>
    <w:p w:rsidR="00B1782E" w:rsidRPr="00B1782E" w:rsidRDefault="00B1782E" w:rsidP="00B1782E">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B1782E">
        <w:rPr>
          <w:rFonts w:ascii="Times New Roman" w:eastAsia="Times New Roman" w:hAnsi="Times New Roman" w:cs="Times New Roman"/>
          <w:b/>
          <w:bCs/>
          <w:sz w:val="27"/>
          <w:szCs w:val="27"/>
          <w:lang w:eastAsia="en-IN"/>
        </w:rPr>
        <w:t>Calculates</w:t>
      </w:r>
    </w:p>
    <w:p w:rsidR="00B1782E" w:rsidRPr="00B1782E" w:rsidRDefault="00B1782E" w:rsidP="00B1782E">
      <w:pPr>
        <w:numPr>
          <w:ilvl w:val="0"/>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Number of rows</w:t>
      </w:r>
    </w:p>
    <w:p w:rsidR="00B1782E" w:rsidRPr="00B1782E" w:rsidRDefault="00B1782E" w:rsidP="00B1782E">
      <w:pPr>
        <w:numPr>
          <w:ilvl w:val="0"/>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Number of columns</w:t>
      </w:r>
    </w:p>
    <w:p w:rsidR="00B1782E" w:rsidRPr="00B1782E" w:rsidRDefault="00B1782E" w:rsidP="00B1782E">
      <w:pPr>
        <w:numPr>
          <w:ilvl w:val="0"/>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Memory usage</w:t>
      </w:r>
    </w:p>
    <w:p w:rsidR="00B1782E" w:rsidRPr="00B1782E" w:rsidRDefault="00B1782E" w:rsidP="00B1782E">
      <w:pPr>
        <w:numPr>
          <w:ilvl w:val="0"/>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Data types</w:t>
      </w:r>
    </w:p>
    <w:p w:rsidR="00B1782E" w:rsidRPr="00B1782E" w:rsidRDefault="00B1782E" w:rsidP="00B1782E">
      <w:pPr>
        <w:numPr>
          <w:ilvl w:val="0"/>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Numeric columns</w:t>
      </w:r>
    </w:p>
    <w:p w:rsidR="00B1782E" w:rsidRPr="00B1782E" w:rsidRDefault="00B1782E" w:rsidP="00B1782E">
      <w:pPr>
        <w:numPr>
          <w:ilvl w:val="0"/>
          <w:numId w:val="4"/>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Categorical columns</w:t>
      </w:r>
    </w:p>
    <w:p w:rsidR="00B1782E" w:rsidRPr="00B1782E" w:rsidRDefault="00B1782E" w:rsidP="00B1782E">
      <w:pPr>
        <w:spacing w:after="0"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pict>
          <v:rect id="_x0000_i1031" style="width:0;height:1.5pt" o:hralign="center" o:hrstd="t" o:hr="t" fillcolor="#a0a0a0" stroked="f"/>
        </w:pict>
      </w:r>
    </w:p>
    <w:p w:rsidR="00B1782E" w:rsidRPr="00B1782E" w:rsidRDefault="00B1782E" w:rsidP="00B1782E">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B1782E">
        <w:rPr>
          <w:rFonts w:ascii="Times New Roman" w:eastAsia="Times New Roman" w:hAnsi="Times New Roman" w:cs="Times New Roman"/>
          <w:b/>
          <w:bCs/>
          <w:sz w:val="36"/>
          <w:szCs w:val="36"/>
          <w:lang w:eastAsia="en-IN"/>
        </w:rPr>
        <w:t>4. numeric.py</w:t>
      </w:r>
    </w:p>
    <w:p w:rsidR="00B1782E" w:rsidRPr="00B1782E" w:rsidRDefault="00B1782E" w:rsidP="00B1782E">
      <w:p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Computes descriptive statistics for numerical columns.</w:t>
      </w:r>
    </w:p>
    <w:p w:rsidR="00B1782E" w:rsidRPr="00B1782E" w:rsidRDefault="00B1782E" w:rsidP="00B1782E">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B1782E">
        <w:rPr>
          <w:rFonts w:ascii="Times New Roman" w:eastAsia="Times New Roman" w:hAnsi="Times New Roman" w:cs="Times New Roman"/>
          <w:b/>
          <w:bCs/>
          <w:sz w:val="27"/>
          <w:szCs w:val="27"/>
          <w:lang w:eastAsia="en-IN"/>
        </w:rPr>
        <w:t>Metrics</w:t>
      </w:r>
    </w:p>
    <w:p w:rsidR="00B1782E" w:rsidRPr="00B1782E" w:rsidRDefault="00B1782E" w:rsidP="00B1782E">
      <w:pPr>
        <w:numPr>
          <w:ilvl w:val="0"/>
          <w:numId w:val="5"/>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Mean</w:t>
      </w:r>
    </w:p>
    <w:p w:rsidR="00B1782E" w:rsidRPr="00B1782E" w:rsidRDefault="00B1782E" w:rsidP="00B1782E">
      <w:pPr>
        <w:numPr>
          <w:ilvl w:val="0"/>
          <w:numId w:val="5"/>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Median</w:t>
      </w:r>
    </w:p>
    <w:p w:rsidR="00B1782E" w:rsidRPr="00B1782E" w:rsidRDefault="00B1782E" w:rsidP="00B1782E">
      <w:pPr>
        <w:numPr>
          <w:ilvl w:val="0"/>
          <w:numId w:val="5"/>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Standard Deviation</w:t>
      </w:r>
    </w:p>
    <w:p w:rsidR="00B1782E" w:rsidRPr="00B1782E" w:rsidRDefault="00B1782E" w:rsidP="00B1782E">
      <w:pPr>
        <w:numPr>
          <w:ilvl w:val="0"/>
          <w:numId w:val="5"/>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Variance</w:t>
      </w:r>
    </w:p>
    <w:p w:rsidR="00B1782E" w:rsidRPr="00B1782E" w:rsidRDefault="00B1782E" w:rsidP="00B1782E">
      <w:pPr>
        <w:numPr>
          <w:ilvl w:val="0"/>
          <w:numId w:val="5"/>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Minimum</w:t>
      </w:r>
    </w:p>
    <w:p w:rsidR="00B1782E" w:rsidRPr="00B1782E" w:rsidRDefault="00B1782E" w:rsidP="00B1782E">
      <w:pPr>
        <w:numPr>
          <w:ilvl w:val="0"/>
          <w:numId w:val="5"/>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Maximum</w:t>
      </w:r>
    </w:p>
    <w:p w:rsidR="00B1782E" w:rsidRPr="00B1782E" w:rsidRDefault="00B1782E" w:rsidP="00B1782E">
      <w:pPr>
        <w:numPr>
          <w:ilvl w:val="0"/>
          <w:numId w:val="5"/>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Quartiles</w:t>
      </w:r>
    </w:p>
    <w:p w:rsidR="00B1782E" w:rsidRPr="00B1782E" w:rsidRDefault="00B1782E" w:rsidP="00B1782E">
      <w:pPr>
        <w:numPr>
          <w:ilvl w:val="0"/>
          <w:numId w:val="5"/>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Skewness</w:t>
      </w:r>
    </w:p>
    <w:p w:rsidR="00B1782E" w:rsidRPr="00B1782E" w:rsidRDefault="00B1782E" w:rsidP="00B1782E">
      <w:pPr>
        <w:numPr>
          <w:ilvl w:val="0"/>
          <w:numId w:val="5"/>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Kurtosis</w:t>
      </w:r>
    </w:p>
    <w:p w:rsidR="00B1782E" w:rsidRPr="00B1782E" w:rsidRDefault="00B1782E" w:rsidP="00B1782E">
      <w:pPr>
        <w:numPr>
          <w:ilvl w:val="0"/>
          <w:numId w:val="5"/>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Zero count</w:t>
      </w:r>
    </w:p>
    <w:p w:rsidR="00B1782E" w:rsidRPr="00B1782E" w:rsidRDefault="00B1782E" w:rsidP="00B1782E">
      <w:pPr>
        <w:spacing w:after="0"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pict>
          <v:rect id="_x0000_i1032" style="width:0;height:1.5pt" o:hralign="center" o:hrstd="t" o:hr="t" fillcolor="#a0a0a0" stroked="f"/>
        </w:pict>
      </w:r>
    </w:p>
    <w:p w:rsidR="00B1782E" w:rsidRPr="00B1782E" w:rsidRDefault="00B1782E" w:rsidP="00B1782E">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B1782E">
        <w:rPr>
          <w:rFonts w:ascii="Times New Roman" w:eastAsia="Times New Roman" w:hAnsi="Times New Roman" w:cs="Times New Roman"/>
          <w:b/>
          <w:bCs/>
          <w:sz w:val="36"/>
          <w:szCs w:val="36"/>
          <w:lang w:eastAsia="en-IN"/>
        </w:rPr>
        <w:t>5. categorical.py</w:t>
      </w:r>
    </w:p>
    <w:p w:rsidR="00B1782E" w:rsidRPr="00B1782E" w:rsidRDefault="00B1782E" w:rsidP="00B1782E">
      <w:p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Analyzes categorical variables.</w:t>
      </w:r>
    </w:p>
    <w:p w:rsidR="00B1782E" w:rsidRPr="00B1782E" w:rsidRDefault="00B1782E" w:rsidP="00B1782E">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B1782E">
        <w:rPr>
          <w:rFonts w:ascii="Times New Roman" w:eastAsia="Times New Roman" w:hAnsi="Times New Roman" w:cs="Times New Roman"/>
          <w:b/>
          <w:bCs/>
          <w:sz w:val="27"/>
          <w:szCs w:val="27"/>
          <w:lang w:eastAsia="en-IN"/>
        </w:rPr>
        <w:lastRenderedPageBreak/>
        <w:t>Includes</w:t>
      </w:r>
    </w:p>
    <w:p w:rsidR="00B1782E" w:rsidRPr="00B1782E" w:rsidRDefault="00B1782E" w:rsidP="00B1782E">
      <w:pPr>
        <w:numPr>
          <w:ilvl w:val="0"/>
          <w:numId w:val="6"/>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Unique value count</w:t>
      </w:r>
    </w:p>
    <w:p w:rsidR="00B1782E" w:rsidRPr="00B1782E" w:rsidRDefault="00B1782E" w:rsidP="00B1782E">
      <w:pPr>
        <w:numPr>
          <w:ilvl w:val="0"/>
          <w:numId w:val="6"/>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Most frequent category</w:t>
      </w:r>
    </w:p>
    <w:p w:rsidR="00B1782E" w:rsidRPr="00B1782E" w:rsidRDefault="00B1782E" w:rsidP="00B1782E">
      <w:pPr>
        <w:numPr>
          <w:ilvl w:val="0"/>
          <w:numId w:val="6"/>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Frequency distribution</w:t>
      </w:r>
    </w:p>
    <w:p w:rsidR="00B1782E" w:rsidRPr="00B1782E" w:rsidRDefault="00B1782E" w:rsidP="00B1782E">
      <w:pPr>
        <w:numPr>
          <w:ilvl w:val="0"/>
          <w:numId w:val="6"/>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Category percentage</w:t>
      </w:r>
    </w:p>
    <w:p w:rsidR="00B1782E" w:rsidRPr="00B1782E" w:rsidRDefault="00B1782E" w:rsidP="00B1782E">
      <w:pPr>
        <w:spacing w:after="0"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pict>
          <v:rect id="_x0000_i1033" style="width:0;height:1.5pt" o:hralign="center" o:hrstd="t" o:hr="t" fillcolor="#a0a0a0" stroked="f"/>
        </w:pict>
      </w:r>
    </w:p>
    <w:p w:rsidR="00B1782E" w:rsidRPr="00B1782E" w:rsidRDefault="00B1782E" w:rsidP="00B1782E">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B1782E">
        <w:rPr>
          <w:rFonts w:ascii="Times New Roman" w:eastAsia="Times New Roman" w:hAnsi="Times New Roman" w:cs="Times New Roman"/>
          <w:b/>
          <w:bCs/>
          <w:sz w:val="36"/>
          <w:szCs w:val="36"/>
          <w:lang w:eastAsia="en-IN"/>
        </w:rPr>
        <w:t>6. missing.py</w:t>
      </w:r>
    </w:p>
    <w:p w:rsidR="00B1782E" w:rsidRPr="00B1782E" w:rsidRDefault="00B1782E" w:rsidP="00B1782E">
      <w:p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Detects missing values.</w:t>
      </w:r>
    </w:p>
    <w:p w:rsidR="00B1782E" w:rsidRPr="00B1782E" w:rsidRDefault="00B1782E" w:rsidP="00B1782E">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B1782E">
        <w:rPr>
          <w:rFonts w:ascii="Times New Roman" w:eastAsia="Times New Roman" w:hAnsi="Times New Roman" w:cs="Times New Roman"/>
          <w:b/>
          <w:bCs/>
          <w:sz w:val="27"/>
          <w:szCs w:val="27"/>
          <w:lang w:eastAsia="en-IN"/>
        </w:rPr>
        <w:t>Generates</w:t>
      </w:r>
    </w:p>
    <w:p w:rsidR="00B1782E" w:rsidRPr="00B1782E" w:rsidRDefault="00B1782E" w:rsidP="00B1782E">
      <w:pPr>
        <w:numPr>
          <w:ilvl w:val="0"/>
          <w:numId w:val="7"/>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Missing count</w:t>
      </w:r>
    </w:p>
    <w:p w:rsidR="00B1782E" w:rsidRPr="00B1782E" w:rsidRDefault="00B1782E" w:rsidP="00B1782E">
      <w:pPr>
        <w:numPr>
          <w:ilvl w:val="0"/>
          <w:numId w:val="7"/>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Missing percentage</w:t>
      </w:r>
    </w:p>
    <w:p w:rsidR="00B1782E" w:rsidRPr="00B1782E" w:rsidRDefault="00B1782E" w:rsidP="00B1782E">
      <w:pPr>
        <w:numPr>
          <w:ilvl w:val="0"/>
          <w:numId w:val="7"/>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Total missing cells</w:t>
      </w:r>
    </w:p>
    <w:p w:rsidR="00B1782E" w:rsidRPr="00B1782E" w:rsidRDefault="00B1782E" w:rsidP="00B1782E">
      <w:pPr>
        <w:numPr>
          <w:ilvl w:val="0"/>
          <w:numId w:val="7"/>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Column ranking based on missing values</w:t>
      </w:r>
    </w:p>
    <w:p w:rsidR="00B1782E" w:rsidRPr="00B1782E" w:rsidRDefault="00B1782E" w:rsidP="00B1782E">
      <w:pPr>
        <w:spacing w:after="0"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pict>
          <v:rect id="_x0000_i1034" style="width:0;height:1.5pt" o:hralign="center" o:hrstd="t" o:hr="t" fillcolor="#a0a0a0" stroked="f"/>
        </w:pict>
      </w:r>
    </w:p>
    <w:p w:rsidR="00B1782E" w:rsidRPr="00B1782E" w:rsidRDefault="00B1782E" w:rsidP="00B1782E">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B1782E">
        <w:rPr>
          <w:rFonts w:ascii="Times New Roman" w:eastAsia="Times New Roman" w:hAnsi="Times New Roman" w:cs="Times New Roman"/>
          <w:b/>
          <w:bCs/>
          <w:sz w:val="36"/>
          <w:szCs w:val="36"/>
          <w:lang w:eastAsia="en-IN"/>
        </w:rPr>
        <w:t>7. duplicates.py</w:t>
      </w:r>
    </w:p>
    <w:p w:rsidR="00B1782E" w:rsidRPr="00B1782E" w:rsidRDefault="00B1782E" w:rsidP="00B1782E">
      <w:p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Identifies redundant information.</w:t>
      </w:r>
    </w:p>
    <w:p w:rsidR="00B1782E" w:rsidRPr="00B1782E" w:rsidRDefault="00B1782E" w:rsidP="00B1782E">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B1782E">
        <w:rPr>
          <w:rFonts w:ascii="Times New Roman" w:eastAsia="Times New Roman" w:hAnsi="Times New Roman" w:cs="Times New Roman"/>
          <w:b/>
          <w:bCs/>
          <w:sz w:val="27"/>
          <w:szCs w:val="27"/>
          <w:lang w:eastAsia="en-IN"/>
        </w:rPr>
        <w:t>Detects</w:t>
      </w:r>
    </w:p>
    <w:p w:rsidR="00B1782E" w:rsidRPr="00B1782E" w:rsidRDefault="00B1782E" w:rsidP="00B1782E">
      <w:pPr>
        <w:numPr>
          <w:ilvl w:val="0"/>
          <w:numId w:val="8"/>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Duplicate rows</w:t>
      </w:r>
    </w:p>
    <w:p w:rsidR="00B1782E" w:rsidRPr="00B1782E" w:rsidRDefault="00B1782E" w:rsidP="00B1782E">
      <w:pPr>
        <w:numPr>
          <w:ilvl w:val="0"/>
          <w:numId w:val="8"/>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Constant columns</w:t>
      </w:r>
    </w:p>
    <w:p w:rsidR="00B1782E" w:rsidRPr="00B1782E" w:rsidRDefault="00B1782E" w:rsidP="00B1782E">
      <w:pPr>
        <w:numPr>
          <w:ilvl w:val="0"/>
          <w:numId w:val="8"/>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Duplicate columns</w:t>
      </w:r>
    </w:p>
    <w:p w:rsidR="00B1782E" w:rsidRPr="00B1782E" w:rsidRDefault="00B1782E" w:rsidP="00B1782E">
      <w:pPr>
        <w:spacing w:after="0"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pict>
          <v:rect id="_x0000_i1035" style="width:0;height:1.5pt" o:hralign="center" o:hrstd="t" o:hr="t" fillcolor="#a0a0a0" stroked="f"/>
        </w:pict>
      </w:r>
    </w:p>
    <w:p w:rsidR="00B1782E" w:rsidRPr="00B1782E" w:rsidRDefault="00B1782E" w:rsidP="00B1782E">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B1782E">
        <w:rPr>
          <w:rFonts w:ascii="Times New Roman" w:eastAsia="Times New Roman" w:hAnsi="Times New Roman" w:cs="Times New Roman"/>
          <w:b/>
          <w:bCs/>
          <w:sz w:val="36"/>
          <w:szCs w:val="36"/>
          <w:lang w:eastAsia="en-IN"/>
        </w:rPr>
        <w:t>8. correlation.py</w:t>
      </w:r>
    </w:p>
    <w:p w:rsidR="00B1782E" w:rsidRPr="00B1782E" w:rsidRDefault="00B1782E" w:rsidP="00B1782E">
      <w:p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Performs correlation analysis.</w:t>
      </w:r>
    </w:p>
    <w:p w:rsidR="00B1782E" w:rsidRPr="00B1782E" w:rsidRDefault="00B1782E" w:rsidP="00B1782E">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B1782E">
        <w:rPr>
          <w:rFonts w:ascii="Times New Roman" w:eastAsia="Times New Roman" w:hAnsi="Times New Roman" w:cs="Times New Roman"/>
          <w:b/>
          <w:bCs/>
          <w:sz w:val="27"/>
          <w:szCs w:val="27"/>
          <w:lang w:eastAsia="en-IN"/>
        </w:rPr>
        <w:t>Supports</w:t>
      </w:r>
    </w:p>
    <w:p w:rsidR="00B1782E" w:rsidRPr="00B1782E" w:rsidRDefault="00B1782E" w:rsidP="00B1782E">
      <w:pPr>
        <w:numPr>
          <w:ilvl w:val="0"/>
          <w:numId w:val="9"/>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Pearson</w:t>
      </w:r>
    </w:p>
    <w:p w:rsidR="00B1782E" w:rsidRPr="00B1782E" w:rsidRDefault="00B1782E" w:rsidP="00B1782E">
      <w:pPr>
        <w:numPr>
          <w:ilvl w:val="0"/>
          <w:numId w:val="9"/>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Spearman</w:t>
      </w:r>
    </w:p>
    <w:p w:rsidR="00B1782E" w:rsidRPr="00B1782E" w:rsidRDefault="00B1782E" w:rsidP="00B1782E">
      <w:pPr>
        <w:numPr>
          <w:ilvl w:val="0"/>
          <w:numId w:val="9"/>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Kendall</w:t>
      </w:r>
    </w:p>
    <w:p w:rsidR="00B1782E" w:rsidRPr="00B1782E" w:rsidRDefault="00B1782E" w:rsidP="00B1782E">
      <w:p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Also detects highly correlated feature pairs.</w:t>
      </w:r>
    </w:p>
    <w:p w:rsidR="00B1782E" w:rsidRPr="00B1782E" w:rsidRDefault="00B1782E" w:rsidP="00B1782E">
      <w:pPr>
        <w:spacing w:after="0"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pict>
          <v:rect id="_x0000_i1036" style="width:0;height:1.5pt" o:hralign="center" o:hrstd="t" o:hr="t" fillcolor="#a0a0a0" stroked="f"/>
        </w:pict>
      </w:r>
    </w:p>
    <w:p w:rsidR="00B1782E" w:rsidRPr="00B1782E" w:rsidRDefault="00B1782E" w:rsidP="00B1782E">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B1782E">
        <w:rPr>
          <w:rFonts w:ascii="Times New Roman" w:eastAsia="Times New Roman" w:hAnsi="Times New Roman" w:cs="Times New Roman"/>
          <w:b/>
          <w:bCs/>
          <w:sz w:val="36"/>
          <w:szCs w:val="36"/>
          <w:lang w:eastAsia="en-IN"/>
        </w:rPr>
        <w:lastRenderedPageBreak/>
        <w:t>9. outliers.py</w:t>
      </w:r>
    </w:p>
    <w:p w:rsidR="00B1782E" w:rsidRPr="00B1782E" w:rsidRDefault="00B1782E" w:rsidP="00B1782E">
      <w:p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Finds abnormal observations using:</w:t>
      </w:r>
    </w:p>
    <w:p w:rsidR="00B1782E" w:rsidRPr="00B1782E" w:rsidRDefault="00B1782E" w:rsidP="00B1782E">
      <w:pPr>
        <w:numPr>
          <w:ilvl w:val="0"/>
          <w:numId w:val="10"/>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IQR Method</w:t>
      </w:r>
    </w:p>
    <w:p w:rsidR="00B1782E" w:rsidRPr="00B1782E" w:rsidRDefault="00B1782E" w:rsidP="00B1782E">
      <w:pPr>
        <w:numPr>
          <w:ilvl w:val="0"/>
          <w:numId w:val="10"/>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Z-Score Method</w:t>
      </w:r>
    </w:p>
    <w:p w:rsidR="00B1782E" w:rsidRPr="00B1782E" w:rsidRDefault="00B1782E" w:rsidP="00B1782E">
      <w:p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Reports:</w:t>
      </w:r>
    </w:p>
    <w:p w:rsidR="00B1782E" w:rsidRPr="00B1782E" w:rsidRDefault="00B1782E" w:rsidP="00B1782E">
      <w:pPr>
        <w:numPr>
          <w:ilvl w:val="0"/>
          <w:numId w:val="11"/>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Outlier count</w:t>
      </w:r>
    </w:p>
    <w:p w:rsidR="00B1782E" w:rsidRPr="00B1782E" w:rsidRDefault="00B1782E" w:rsidP="00B1782E">
      <w:pPr>
        <w:numPr>
          <w:ilvl w:val="0"/>
          <w:numId w:val="11"/>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Percentage</w:t>
      </w:r>
    </w:p>
    <w:p w:rsidR="00B1782E" w:rsidRPr="00B1782E" w:rsidRDefault="00B1782E" w:rsidP="00B1782E">
      <w:pPr>
        <w:numPr>
          <w:ilvl w:val="0"/>
          <w:numId w:val="11"/>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Threshold values</w:t>
      </w:r>
    </w:p>
    <w:p w:rsidR="00B1782E" w:rsidRPr="00B1782E" w:rsidRDefault="00B1782E" w:rsidP="00B1782E">
      <w:pPr>
        <w:spacing w:after="0"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pict>
          <v:rect id="_x0000_i1037" style="width:0;height:1.5pt" o:hralign="center" o:hrstd="t" o:hr="t" fillcolor="#a0a0a0" stroked="f"/>
        </w:pict>
      </w:r>
    </w:p>
    <w:p w:rsidR="00B1782E" w:rsidRPr="00B1782E" w:rsidRDefault="00B1782E" w:rsidP="00B1782E">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B1782E">
        <w:rPr>
          <w:rFonts w:ascii="Times New Roman" w:eastAsia="Times New Roman" w:hAnsi="Times New Roman" w:cs="Times New Roman"/>
          <w:b/>
          <w:bCs/>
          <w:sz w:val="36"/>
          <w:szCs w:val="36"/>
          <w:lang w:eastAsia="en-IN"/>
        </w:rPr>
        <w:t>10. problem_detector.py</w:t>
      </w:r>
    </w:p>
    <w:p w:rsidR="00B1782E" w:rsidRPr="00B1782E" w:rsidRDefault="00B1782E" w:rsidP="00B1782E">
      <w:p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Automatically audits data quality.</w:t>
      </w:r>
    </w:p>
    <w:p w:rsidR="00B1782E" w:rsidRPr="00B1782E" w:rsidRDefault="00B1782E" w:rsidP="00B1782E">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B1782E">
        <w:rPr>
          <w:rFonts w:ascii="Times New Roman" w:eastAsia="Times New Roman" w:hAnsi="Times New Roman" w:cs="Times New Roman"/>
          <w:b/>
          <w:bCs/>
          <w:sz w:val="27"/>
          <w:szCs w:val="27"/>
          <w:lang w:eastAsia="en-IN"/>
        </w:rPr>
        <w:t>Detects</w:t>
      </w:r>
    </w:p>
    <w:p w:rsidR="00B1782E" w:rsidRPr="00B1782E" w:rsidRDefault="00B1782E" w:rsidP="00B1782E">
      <w:pPr>
        <w:numPr>
          <w:ilvl w:val="0"/>
          <w:numId w:val="12"/>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High missing values</w:t>
      </w:r>
    </w:p>
    <w:p w:rsidR="00B1782E" w:rsidRPr="00B1782E" w:rsidRDefault="00B1782E" w:rsidP="00B1782E">
      <w:pPr>
        <w:numPr>
          <w:ilvl w:val="0"/>
          <w:numId w:val="12"/>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Constant columns</w:t>
      </w:r>
    </w:p>
    <w:p w:rsidR="00B1782E" w:rsidRPr="00B1782E" w:rsidRDefault="00B1782E" w:rsidP="00B1782E">
      <w:pPr>
        <w:numPr>
          <w:ilvl w:val="0"/>
          <w:numId w:val="12"/>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High correlation</w:t>
      </w:r>
    </w:p>
    <w:p w:rsidR="00B1782E" w:rsidRPr="00B1782E" w:rsidRDefault="00B1782E" w:rsidP="00B1782E">
      <w:pPr>
        <w:numPr>
          <w:ilvl w:val="0"/>
          <w:numId w:val="12"/>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Severe skewness</w:t>
      </w:r>
    </w:p>
    <w:p w:rsidR="00B1782E" w:rsidRPr="00B1782E" w:rsidRDefault="00B1782E" w:rsidP="00B1782E">
      <w:pPr>
        <w:numPr>
          <w:ilvl w:val="0"/>
          <w:numId w:val="12"/>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High-cardinality categorical columns</w:t>
      </w:r>
    </w:p>
    <w:p w:rsidR="00B1782E" w:rsidRPr="00B1782E" w:rsidRDefault="00B1782E" w:rsidP="00B1782E">
      <w:pPr>
        <w:numPr>
          <w:ilvl w:val="0"/>
          <w:numId w:val="12"/>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Imbalanced target classes</w:t>
      </w:r>
    </w:p>
    <w:p w:rsidR="00B1782E" w:rsidRPr="00B1782E" w:rsidRDefault="00B1782E" w:rsidP="00B1782E">
      <w:pPr>
        <w:spacing w:after="0"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pict>
          <v:rect id="_x0000_i1038" style="width:0;height:1.5pt" o:hralign="center" o:hrstd="t" o:hr="t" fillcolor="#a0a0a0" stroked="f"/>
        </w:pict>
      </w:r>
    </w:p>
    <w:p w:rsidR="00B1782E" w:rsidRPr="00B1782E" w:rsidRDefault="00B1782E" w:rsidP="00B1782E">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B1782E">
        <w:rPr>
          <w:rFonts w:ascii="Times New Roman" w:eastAsia="Times New Roman" w:hAnsi="Times New Roman" w:cs="Times New Roman"/>
          <w:b/>
          <w:bCs/>
          <w:sz w:val="36"/>
          <w:szCs w:val="36"/>
          <w:lang w:eastAsia="en-IN"/>
        </w:rPr>
        <w:t>11. recommender.py</w:t>
      </w:r>
    </w:p>
    <w:p w:rsidR="00B1782E" w:rsidRPr="00B1782E" w:rsidRDefault="00B1782E" w:rsidP="00B1782E">
      <w:p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Provides actionable suggestions such as:</w:t>
      </w:r>
    </w:p>
    <w:p w:rsidR="00B1782E" w:rsidRPr="00B1782E" w:rsidRDefault="00B1782E" w:rsidP="00B1782E">
      <w:pPr>
        <w:numPr>
          <w:ilvl w:val="0"/>
          <w:numId w:val="13"/>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Missing value imputation</w:t>
      </w:r>
    </w:p>
    <w:p w:rsidR="00B1782E" w:rsidRPr="00B1782E" w:rsidRDefault="00B1782E" w:rsidP="00B1782E">
      <w:pPr>
        <w:numPr>
          <w:ilvl w:val="0"/>
          <w:numId w:val="13"/>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Feature removal</w:t>
      </w:r>
    </w:p>
    <w:p w:rsidR="00B1782E" w:rsidRPr="00B1782E" w:rsidRDefault="00B1782E" w:rsidP="00B1782E">
      <w:pPr>
        <w:numPr>
          <w:ilvl w:val="0"/>
          <w:numId w:val="13"/>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Data transformation</w:t>
      </w:r>
    </w:p>
    <w:p w:rsidR="00B1782E" w:rsidRPr="00B1782E" w:rsidRDefault="00B1782E" w:rsidP="00B1782E">
      <w:pPr>
        <w:numPr>
          <w:ilvl w:val="0"/>
          <w:numId w:val="13"/>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Outlier treatment</w:t>
      </w:r>
    </w:p>
    <w:p w:rsidR="00B1782E" w:rsidRPr="00B1782E" w:rsidRDefault="00B1782E" w:rsidP="00B1782E">
      <w:pPr>
        <w:spacing w:after="0"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pict>
          <v:rect id="_x0000_i1039" style="width:0;height:1.5pt" o:hralign="center" o:hrstd="t" o:hr="t" fillcolor="#a0a0a0" stroked="f"/>
        </w:pict>
      </w:r>
    </w:p>
    <w:p w:rsidR="00B1782E" w:rsidRPr="00B1782E" w:rsidRDefault="00B1782E" w:rsidP="00B1782E">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B1782E">
        <w:rPr>
          <w:rFonts w:ascii="Times New Roman" w:eastAsia="Times New Roman" w:hAnsi="Times New Roman" w:cs="Times New Roman"/>
          <w:b/>
          <w:bCs/>
          <w:sz w:val="36"/>
          <w:szCs w:val="36"/>
          <w:lang w:eastAsia="en-IN"/>
        </w:rPr>
        <w:t>12. ml_insights.py</w:t>
      </w:r>
    </w:p>
    <w:p w:rsidR="00B1782E" w:rsidRPr="00B1782E" w:rsidRDefault="00B1782E" w:rsidP="00B1782E">
      <w:p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Generates machine learning insights.</w:t>
      </w:r>
    </w:p>
    <w:p w:rsidR="00B1782E" w:rsidRPr="00B1782E" w:rsidRDefault="00B1782E" w:rsidP="00B1782E">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B1782E">
        <w:rPr>
          <w:rFonts w:ascii="Times New Roman" w:eastAsia="Times New Roman" w:hAnsi="Times New Roman" w:cs="Times New Roman"/>
          <w:b/>
          <w:bCs/>
          <w:sz w:val="27"/>
          <w:szCs w:val="27"/>
          <w:lang w:eastAsia="en-IN"/>
        </w:rPr>
        <w:t>Features</w:t>
      </w:r>
    </w:p>
    <w:p w:rsidR="00B1782E" w:rsidRPr="00B1782E" w:rsidRDefault="00B1782E" w:rsidP="00B1782E">
      <w:pPr>
        <w:numPr>
          <w:ilvl w:val="0"/>
          <w:numId w:val="14"/>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Automatic task detection (Classification/Regression)</w:t>
      </w:r>
    </w:p>
    <w:p w:rsidR="00B1782E" w:rsidRPr="00B1782E" w:rsidRDefault="00B1782E" w:rsidP="00B1782E">
      <w:pPr>
        <w:numPr>
          <w:ilvl w:val="0"/>
          <w:numId w:val="14"/>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lastRenderedPageBreak/>
        <w:t>Random Forest feature importance</w:t>
      </w:r>
    </w:p>
    <w:p w:rsidR="00B1782E" w:rsidRPr="00B1782E" w:rsidRDefault="00B1782E" w:rsidP="00B1782E">
      <w:pPr>
        <w:numPr>
          <w:ilvl w:val="0"/>
          <w:numId w:val="14"/>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Mutual Information scores</w:t>
      </w:r>
    </w:p>
    <w:p w:rsidR="00B1782E" w:rsidRPr="00B1782E" w:rsidRDefault="00B1782E" w:rsidP="00B1782E">
      <w:pPr>
        <w:numPr>
          <w:ilvl w:val="0"/>
          <w:numId w:val="14"/>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PCA analysis</w:t>
      </w:r>
    </w:p>
    <w:p w:rsidR="00B1782E" w:rsidRPr="00B1782E" w:rsidRDefault="00B1782E" w:rsidP="00B1782E">
      <w:pPr>
        <w:spacing w:after="0"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pict>
          <v:rect id="_x0000_i1040" style="width:0;height:1.5pt" o:hralign="center" o:hrstd="t" o:hr="t" fillcolor="#a0a0a0" stroked="f"/>
        </w:pict>
      </w:r>
    </w:p>
    <w:p w:rsidR="00B1782E" w:rsidRPr="00B1782E" w:rsidRDefault="00B1782E" w:rsidP="00B1782E">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B1782E">
        <w:rPr>
          <w:rFonts w:ascii="Times New Roman" w:eastAsia="Times New Roman" w:hAnsi="Times New Roman" w:cs="Times New Roman"/>
          <w:b/>
          <w:bCs/>
          <w:sz w:val="36"/>
          <w:szCs w:val="36"/>
          <w:lang w:eastAsia="en-IN"/>
        </w:rPr>
        <w:t>13. visualization.py</w:t>
      </w:r>
    </w:p>
    <w:p w:rsidR="00B1782E" w:rsidRPr="00B1782E" w:rsidRDefault="00B1782E" w:rsidP="00B1782E">
      <w:p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Creates interactive Plotly charts.</w:t>
      </w:r>
    </w:p>
    <w:p w:rsidR="00B1782E" w:rsidRPr="00B1782E" w:rsidRDefault="00B1782E" w:rsidP="00B1782E">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B1782E">
        <w:rPr>
          <w:rFonts w:ascii="Times New Roman" w:eastAsia="Times New Roman" w:hAnsi="Times New Roman" w:cs="Times New Roman"/>
          <w:b/>
          <w:bCs/>
          <w:sz w:val="27"/>
          <w:szCs w:val="27"/>
          <w:lang w:eastAsia="en-IN"/>
        </w:rPr>
        <w:t>Visualizations</w:t>
      </w:r>
    </w:p>
    <w:p w:rsidR="00B1782E" w:rsidRPr="00B1782E" w:rsidRDefault="00B1782E" w:rsidP="00B1782E">
      <w:pPr>
        <w:numPr>
          <w:ilvl w:val="0"/>
          <w:numId w:val="15"/>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Histograms</w:t>
      </w:r>
    </w:p>
    <w:p w:rsidR="00B1782E" w:rsidRPr="00B1782E" w:rsidRDefault="00B1782E" w:rsidP="00B1782E">
      <w:pPr>
        <w:numPr>
          <w:ilvl w:val="0"/>
          <w:numId w:val="15"/>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Box plots</w:t>
      </w:r>
    </w:p>
    <w:p w:rsidR="00B1782E" w:rsidRPr="00B1782E" w:rsidRDefault="00B1782E" w:rsidP="00B1782E">
      <w:pPr>
        <w:numPr>
          <w:ilvl w:val="0"/>
          <w:numId w:val="15"/>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Correlation heatmaps</w:t>
      </w:r>
    </w:p>
    <w:p w:rsidR="00B1782E" w:rsidRPr="00B1782E" w:rsidRDefault="00B1782E" w:rsidP="00B1782E">
      <w:pPr>
        <w:numPr>
          <w:ilvl w:val="0"/>
          <w:numId w:val="15"/>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Missing value charts</w:t>
      </w:r>
    </w:p>
    <w:p w:rsidR="00B1782E" w:rsidRPr="00B1782E" w:rsidRDefault="00B1782E" w:rsidP="00B1782E">
      <w:pPr>
        <w:numPr>
          <w:ilvl w:val="0"/>
          <w:numId w:val="15"/>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Feature importance plots</w:t>
      </w:r>
    </w:p>
    <w:p w:rsidR="00B1782E" w:rsidRPr="00B1782E" w:rsidRDefault="00B1782E" w:rsidP="00B1782E">
      <w:pPr>
        <w:numPr>
          <w:ilvl w:val="0"/>
          <w:numId w:val="15"/>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Categorical bar charts</w:t>
      </w:r>
    </w:p>
    <w:p w:rsidR="00B1782E" w:rsidRPr="00B1782E" w:rsidRDefault="00B1782E" w:rsidP="00B1782E">
      <w:pPr>
        <w:spacing w:after="0"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pict>
          <v:rect id="_x0000_i1041" style="width:0;height:1.5pt" o:hralign="center" o:hrstd="t" o:hr="t" fillcolor="#a0a0a0" stroked="f"/>
        </w:pict>
      </w:r>
    </w:p>
    <w:p w:rsidR="00B1782E" w:rsidRPr="00B1782E" w:rsidRDefault="00B1782E" w:rsidP="00B1782E">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B1782E">
        <w:rPr>
          <w:rFonts w:ascii="Times New Roman" w:eastAsia="Times New Roman" w:hAnsi="Times New Roman" w:cs="Times New Roman"/>
          <w:b/>
          <w:bCs/>
          <w:sz w:val="36"/>
          <w:szCs w:val="36"/>
          <w:lang w:eastAsia="en-IN"/>
        </w:rPr>
        <w:t>14. report.py</w:t>
      </w:r>
    </w:p>
    <w:p w:rsidR="00B1782E" w:rsidRPr="00B1782E" w:rsidRDefault="00B1782E" w:rsidP="00B1782E">
      <w:p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Generates a professional HTML report using Jinja2 templates.</w:t>
      </w:r>
    </w:p>
    <w:p w:rsidR="00B1782E" w:rsidRPr="00B1782E" w:rsidRDefault="00B1782E" w:rsidP="00B1782E">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B1782E">
        <w:rPr>
          <w:rFonts w:ascii="Times New Roman" w:eastAsia="Times New Roman" w:hAnsi="Times New Roman" w:cs="Times New Roman"/>
          <w:b/>
          <w:bCs/>
          <w:sz w:val="27"/>
          <w:szCs w:val="27"/>
          <w:lang w:eastAsia="en-IN"/>
        </w:rPr>
        <w:t>Report Sections</w:t>
      </w:r>
    </w:p>
    <w:p w:rsidR="00B1782E" w:rsidRPr="00B1782E" w:rsidRDefault="00B1782E" w:rsidP="00B1782E">
      <w:pPr>
        <w:numPr>
          <w:ilvl w:val="0"/>
          <w:numId w:val="16"/>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Dataset Overview</w:t>
      </w:r>
    </w:p>
    <w:p w:rsidR="00B1782E" w:rsidRPr="00B1782E" w:rsidRDefault="00B1782E" w:rsidP="00B1782E">
      <w:pPr>
        <w:numPr>
          <w:ilvl w:val="0"/>
          <w:numId w:val="16"/>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Missing Values</w:t>
      </w:r>
    </w:p>
    <w:p w:rsidR="00B1782E" w:rsidRPr="00B1782E" w:rsidRDefault="00B1782E" w:rsidP="00B1782E">
      <w:pPr>
        <w:numPr>
          <w:ilvl w:val="0"/>
          <w:numId w:val="16"/>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Statistics</w:t>
      </w:r>
    </w:p>
    <w:p w:rsidR="00B1782E" w:rsidRPr="00B1782E" w:rsidRDefault="00B1782E" w:rsidP="00B1782E">
      <w:pPr>
        <w:numPr>
          <w:ilvl w:val="0"/>
          <w:numId w:val="16"/>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Correlation Analysis</w:t>
      </w:r>
    </w:p>
    <w:p w:rsidR="00B1782E" w:rsidRPr="00B1782E" w:rsidRDefault="00B1782E" w:rsidP="00B1782E">
      <w:pPr>
        <w:numPr>
          <w:ilvl w:val="0"/>
          <w:numId w:val="16"/>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Data Quality Audit</w:t>
      </w:r>
    </w:p>
    <w:p w:rsidR="00B1782E" w:rsidRPr="00B1782E" w:rsidRDefault="00B1782E" w:rsidP="00B1782E">
      <w:pPr>
        <w:numPr>
          <w:ilvl w:val="0"/>
          <w:numId w:val="16"/>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Recommendations</w:t>
      </w:r>
    </w:p>
    <w:p w:rsidR="00B1782E" w:rsidRPr="00B1782E" w:rsidRDefault="00B1782E" w:rsidP="00B1782E">
      <w:pPr>
        <w:numPr>
          <w:ilvl w:val="0"/>
          <w:numId w:val="16"/>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ML Insights</w:t>
      </w:r>
    </w:p>
    <w:p w:rsidR="00B1782E" w:rsidRPr="00B1782E" w:rsidRDefault="00B1782E" w:rsidP="00B1782E">
      <w:pPr>
        <w:numPr>
          <w:ilvl w:val="0"/>
          <w:numId w:val="16"/>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Interactive Charts</w:t>
      </w:r>
    </w:p>
    <w:p w:rsidR="00B1782E" w:rsidRPr="00B1782E" w:rsidRDefault="00B1782E" w:rsidP="00B1782E">
      <w:pPr>
        <w:spacing w:after="0"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pict>
          <v:rect id="_x0000_i1042" style="width:0;height:1.5pt" o:hralign="center" o:hrstd="t" o:hr="t" fillcolor="#a0a0a0" stroked="f"/>
        </w:pict>
      </w:r>
    </w:p>
    <w:p w:rsidR="00B1782E" w:rsidRPr="00B1782E" w:rsidRDefault="00B1782E" w:rsidP="00B1782E">
      <w:pPr>
        <w:spacing w:before="100" w:beforeAutospacing="1" w:after="100" w:afterAutospacing="1" w:line="240" w:lineRule="auto"/>
        <w:outlineLvl w:val="1"/>
        <w:rPr>
          <w:rFonts w:ascii="Times New Roman" w:eastAsia="Times New Roman" w:hAnsi="Times New Roman" w:cs="Times New Roman"/>
          <w:b/>
          <w:bCs/>
          <w:sz w:val="36"/>
          <w:szCs w:val="36"/>
          <w:lang w:eastAsia="en-IN"/>
        </w:rPr>
      </w:pPr>
      <w:r w:rsidRPr="00B1782E">
        <w:rPr>
          <w:rFonts w:ascii="Times New Roman" w:eastAsia="Times New Roman" w:hAnsi="Times New Roman" w:cs="Times New Roman"/>
          <w:b/>
          <w:bCs/>
          <w:sz w:val="36"/>
          <w:szCs w:val="36"/>
          <w:lang w:eastAsia="en-IN"/>
        </w:rPr>
        <w:t>15. utils.py</w:t>
      </w:r>
    </w:p>
    <w:p w:rsidR="00B1782E" w:rsidRPr="00B1782E" w:rsidRDefault="00B1782E" w:rsidP="00B1782E">
      <w:p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Contains helper utilities for:</w:t>
      </w:r>
    </w:p>
    <w:p w:rsidR="00B1782E" w:rsidRPr="00B1782E" w:rsidRDefault="00B1782E" w:rsidP="00B1782E">
      <w:pPr>
        <w:numPr>
          <w:ilvl w:val="0"/>
          <w:numId w:val="17"/>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Column classification</w:t>
      </w:r>
    </w:p>
    <w:p w:rsidR="00B1782E" w:rsidRPr="00B1782E" w:rsidRDefault="00B1782E" w:rsidP="00B1782E">
      <w:pPr>
        <w:numPr>
          <w:ilvl w:val="0"/>
          <w:numId w:val="17"/>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Logging</w:t>
      </w:r>
    </w:p>
    <w:p w:rsidR="00B1782E" w:rsidRPr="00B1782E" w:rsidRDefault="00B1782E" w:rsidP="00B1782E">
      <w:pPr>
        <w:numPr>
          <w:ilvl w:val="0"/>
          <w:numId w:val="17"/>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Common reusable functions</w:t>
      </w:r>
    </w:p>
    <w:p w:rsidR="00B1782E" w:rsidRPr="00B1782E" w:rsidRDefault="00B1782E" w:rsidP="00B1782E">
      <w:pPr>
        <w:spacing w:after="0"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pict>
          <v:rect id="_x0000_i1043" style="width:0;height:1.5pt" o:hralign="center" o:hrstd="t" o:hr="t" fillcolor="#a0a0a0" stroked="f"/>
        </w:pict>
      </w:r>
    </w:p>
    <w:p w:rsidR="00B1782E" w:rsidRPr="00B1782E" w:rsidRDefault="00B1782E" w:rsidP="00B1782E">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B1782E">
        <w:rPr>
          <w:rFonts w:ascii="Times New Roman" w:eastAsia="Times New Roman" w:hAnsi="Times New Roman" w:cs="Times New Roman"/>
          <w:b/>
          <w:bCs/>
          <w:kern w:val="36"/>
          <w:sz w:val="48"/>
          <w:szCs w:val="48"/>
          <w:lang w:eastAsia="en-IN"/>
        </w:rPr>
        <w:lastRenderedPageBreak/>
        <w:t>Usage Example</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import pandas as pd</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import datapilot</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Load dataset</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df = pd.read_csv("data.csv")</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Run complete EDA</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report = datapilot.analyze(df, target="target")</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Save interactive HTML report</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report.to_html("EDA_Report.html")</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 Open report in browser</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report.show()</w:t>
      </w:r>
    </w:p>
    <w:p w:rsidR="00B1782E" w:rsidRPr="00B1782E" w:rsidRDefault="00B1782E" w:rsidP="00B1782E">
      <w:pPr>
        <w:spacing w:after="0"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pict>
          <v:rect id="_x0000_i1044" style="width:0;height:1.5pt" o:hralign="center" o:hrstd="t" o:hr="t" fillcolor="#a0a0a0" stroked="f"/>
        </w:pict>
      </w:r>
    </w:p>
    <w:p w:rsidR="00B1782E" w:rsidRPr="00B1782E" w:rsidRDefault="00B1782E" w:rsidP="00B1782E">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B1782E">
        <w:rPr>
          <w:rFonts w:ascii="Times New Roman" w:eastAsia="Times New Roman" w:hAnsi="Times New Roman" w:cs="Times New Roman"/>
          <w:b/>
          <w:bCs/>
          <w:kern w:val="36"/>
          <w:sz w:val="48"/>
          <w:szCs w:val="48"/>
          <w:lang w:eastAsia="en-IN"/>
        </w:rPr>
        <w:t>Testing</w:t>
      </w:r>
    </w:p>
    <w:p w:rsidR="00B1782E" w:rsidRPr="00B1782E" w:rsidRDefault="00B1782E" w:rsidP="00B1782E">
      <w:p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Run the complete test suite:</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python -m pytest</w:t>
      </w:r>
    </w:p>
    <w:p w:rsidR="00B1782E" w:rsidRPr="00B1782E" w:rsidRDefault="00B1782E" w:rsidP="00B1782E">
      <w:p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Generate test coverage:</w:t>
      </w:r>
    </w:p>
    <w:p w:rsidR="00B1782E" w:rsidRPr="00B1782E" w:rsidRDefault="00B1782E" w:rsidP="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en-IN"/>
        </w:rPr>
      </w:pPr>
      <w:r w:rsidRPr="00B1782E">
        <w:rPr>
          <w:rFonts w:ascii="Courier New" w:eastAsia="Times New Roman" w:hAnsi="Courier New" w:cs="Courier New"/>
          <w:sz w:val="20"/>
          <w:lang w:eastAsia="en-IN"/>
        </w:rPr>
        <w:t>pytest --cov=datapilot</w:t>
      </w:r>
    </w:p>
    <w:p w:rsidR="00B1782E" w:rsidRPr="00B1782E" w:rsidRDefault="00B1782E" w:rsidP="00B1782E">
      <w:pPr>
        <w:spacing w:after="0"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pict>
          <v:rect id="_x0000_i1045" style="width:0;height:1.5pt" o:hralign="center" o:hrstd="t" o:hr="t" fillcolor="#a0a0a0" stroked="f"/>
        </w:pict>
      </w:r>
    </w:p>
    <w:p w:rsidR="00B1782E" w:rsidRPr="00B1782E" w:rsidRDefault="00B1782E" w:rsidP="00B1782E">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B1782E">
        <w:rPr>
          <w:rFonts w:ascii="Times New Roman" w:eastAsia="Times New Roman" w:hAnsi="Times New Roman" w:cs="Times New Roman"/>
          <w:b/>
          <w:bCs/>
          <w:kern w:val="36"/>
          <w:sz w:val="48"/>
          <w:szCs w:val="48"/>
          <w:lang w:eastAsia="en-IN"/>
        </w:rPr>
        <w:t>Technologies Used</w:t>
      </w:r>
    </w:p>
    <w:p w:rsidR="00B1782E" w:rsidRPr="00B1782E" w:rsidRDefault="00B1782E" w:rsidP="00B1782E">
      <w:pPr>
        <w:numPr>
          <w:ilvl w:val="0"/>
          <w:numId w:val="18"/>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Python</w:t>
      </w:r>
    </w:p>
    <w:p w:rsidR="00B1782E" w:rsidRPr="00B1782E" w:rsidRDefault="00B1782E" w:rsidP="00B1782E">
      <w:pPr>
        <w:numPr>
          <w:ilvl w:val="0"/>
          <w:numId w:val="18"/>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Pandas</w:t>
      </w:r>
    </w:p>
    <w:p w:rsidR="00B1782E" w:rsidRPr="00B1782E" w:rsidRDefault="00B1782E" w:rsidP="00B1782E">
      <w:pPr>
        <w:numPr>
          <w:ilvl w:val="0"/>
          <w:numId w:val="18"/>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NumPy</w:t>
      </w:r>
    </w:p>
    <w:p w:rsidR="00B1782E" w:rsidRPr="00B1782E" w:rsidRDefault="00B1782E" w:rsidP="00B1782E">
      <w:pPr>
        <w:numPr>
          <w:ilvl w:val="0"/>
          <w:numId w:val="18"/>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Plotly</w:t>
      </w:r>
    </w:p>
    <w:p w:rsidR="00B1782E" w:rsidRPr="00B1782E" w:rsidRDefault="00B1782E" w:rsidP="00B1782E">
      <w:pPr>
        <w:numPr>
          <w:ilvl w:val="0"/>
          <w:numId w:val="18"/>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Scikit-learn</w:t>
      </w:r>
    </w:p>
    <w:p w:rsidR="00B1782E" w:rsidRPr="00B1782E" w:rsidRDefault="00B1782E" w:rsidP="00B1782E">
      <w:pPr>
        <w:numPr>
          <w:ilvl w:val="0"/>
          <w:numId w:val="18"/>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Jinja2</w:t>
      </w:r>
    </w:p>
    <w:p w:rsidR="00B1782E" w:rsidRPr="00B1782E" w:rsidRDefault="00B1782E" w:rsidP="00B1782E">
      <w:pPr>
        <w:numPr>
          <w:ilvl w:val="0"/>
          <w:numId w:val="18"/>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Pydantic</w:t>
      </w:r>
    </w:p>
    <w:p w:rsidR="00B1782E" w:rsidRPr="00B1782E" w:rsidRDefault="00B1782E" w:rsidP="00B1782E">
      <w:pPr>
        <w:numPr>
          <w:ilvl w:val="0"/>
          <w:numId w:val="18"/>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Loguru</w:t>
      </w:r>
    </w:p>
    <w:p w:rsidR="00B1782E" w:rsidRPr="00B1782E" w:rsidRDefault="00B1782E" w:rsidP="00B1782E">
      <w:pPr>
        <w:numPr>
          <w:ilvl w:val="0"/>
          <w:numId w:val="18"/>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Pytest</w:t>
      </w:r>
    </w:p>
    <w:p w:rsidR="00B1782E" w:rsidRPr="00B1782E" w:rsidRDefault="00B1782E" w:rsidP="00B1782E">
      <w:pPr>
        <w:spacing w:after="0"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pict>
          <v:rect id="_x0000_i1046" style="width:0;height:1.5pt" o:hralign="center" o:hrstd="t" o:hr="t" fillcolor="#a0a0a0" stroked="f"/>
        </w:pict>
      </w:r>
    </w:p>
    <w:p w:rsidR="00B1782E" w:rsidRPr="00B1782E" w:rsidRDefault="00B1782E" w:rsidP="00B1782E">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B1782E">
        <w:rPr>
          <w:rFonts w:ascii="Times New Roman" w:eastAsia="Times New Roman" w:hAnsi="Times New Roman" w:cs="Times New Roman"/>
          <w:b/>
          <w:bCs/>
          <w:kern w:val="36"/>
          <w:sz w:val="48"/>
          <w:szCs w:val="48"/>
          <w:lang w:eastAsia="en-IN"/>
        </w:rPr>
        <w:t>Project Highlights</w:t>
      </w:r>
    </w:p>
    <w:p w:rsidR="00B1782E" w:rsidRPr="00B1782E" w:rsidRDefault="00B1782E" w:rsidP="00B1782E">
      <w:pPr>
        <w:numPr>
          <w:ilvl w:val="0"/>
          <w:numId w:val="19"/>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Modular and scalable architecture</w:t>
      </w:r>
    </w:p>
    <w:p w:rsidR="00B1782E" w:rsidRPr="00B1782E" w:rsidRDefault="00B1782E" w:rsidP="00B1782E">
      <w:pPr>
        <w:numPr>
          <w:ilvl w:val="0"/>
          <w:numId w:val="19"/>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Automated data quality assessment</w:t>
      </w:r>
    </w:p>
    <w:p w:rsidR="00B1782E" w:rsidRPr="00B1782E" w:rsidRDefault="00B1782E" w:rsidP="00B1782E">
      <w:pPr>
        <w:numPr>
          <w:ilvl w:val="0"/>
          <w:numId w:val="19"/>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Machine learning readiness analysis</w:t>
      </w:r>
    </w:p>
    <w:p w:rsidR="00B1782E" w:rsidRPr="00B1782E" w:rsidRDefault="00B1782E" w:rsidP="00B1782E">
      <w:pPr>
        <w:numPr>
          <w:ilvl w:val="0"/>
          <w:numId w:val="19"/>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Interactive visualizations</w:t>
      </w:r>
    </w:p>
    <w:p w:rsidR="00B1782E" w:rsidRPr="00B1782E" w:rsidRDefault="00B1782E" w:rsidP="00B1782E">
      <w:pPr>
        <w:numPr>
          <w:ilvl w:val="0"/>
          <w:numId w:val="19"/>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lastRenderedPageBreak/>
        <w:t>Intelligent preprocessing recommendations</w:t>
      </w:r>
    </w:p>
    <w:p w:rsidR="00B1782E" w:rsidRPr="00B1782E" w:rsidRDefault="00B1782E" w:rsidP="00B1782E">
      <w:pPr>
        <w:numPr>
          <w:ilvl w:val="0"/>
          <w:numId w:val="19"/>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Professional HTML reporting</w:t>
      </w:r>
    </w:p>
    <w:p w:rsidR="00B1782E" w:rsidRPr="00B1782E" w:rsidRDefault="00B1782E" w:rsidP="00B1782E">
      <w:pPr>
        <w:numPr>
          <w:ilvl w:val="0"/>
          <w:numId w:val="19"/>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Configurable analysis pipeline</w:t>
      </w:r>
    </w:p>
    <w:p w:rsidR="00B1782E" w:rsidRPr="00B1782E" w:rsidRDefault="00B1782E" w:rsidP="00B1782E">
      <w:pPr>
        <w:numPr>
          <w:ilvl w:val="0"/>
          <w:numId w:val="19"/>
        </w:num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t>Well-tested with high code coverage</w:t>
      </w:r>
    </w:p>
    <w:p w:rsidR="00B1782E" w:rsidRPr="00B1782E" w:rsidRDefault="00B1782E" w:rsidP="00B1782E">
      <w:pPr>
        <w:spacing w:after="0"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sz w:val="24"/>
          <w:szCs w:val="24"/>
          <w:lang w:eastAsia="en-IN"/>
        </w:rPr>
        <w:pict>
          <v:rect id="_x0000_i1047" style="width:0;height:1.5pt" o:hralign="center" o:hrstd="t" o:hr="t" fillcolor="#a0a0a0" stroked="f"/>
        </w:pict>
      </w:r>
    </w:p>
    <w:p w:rsidR="00B1782E" w:rsidRPr="00B1782E" w:rsidRDefault="00B1782E" w:rsidP="00B1782E">
      <w:pPr>
        <w:spacing w:before="100" w:beforeAutospacing="1" w:after="100" w:afterAutospacing="1" w:line="240" w:lineRule="auto"/>
        <w:outlineLvl w:val="0"/>
        <w:rPr>
          <w:rFonts w:ascii="Times New Roman" w:eastAsia="Times New Roman" w:hAnsi="Times New Roman" w:cs="Times New Roman"/>
          <w:b/>
          <w:bCs/>
          <w:kern w:val="36"/>
          <w:sz w:val="48"/>
          <w:szCs w:val="48"/>
          <w:lang w:eastAsia="en-IN"/>
        </w:rPr>
      </w:pPr>
      <w:r w:rsidRPr="00B1782E">
        <w:rPr>
          <w:rFonts w:ascii="Times New Roman" w:eastAsia="Times New Roman" w:hAnsi="Times New Roman" w:cs="Times New Roman"/>
          <w:b/>
          <w:bCs/>
          <w:kern w:val="36"/>
          <w:sz w:val="48"/>
          <w:szCs w:val="48"/>
          <w:lang w:eastAsia="en-IN"/>
        </w:rPr>
        <w:t>Conclusion</w:t>
      </w:r>
    </w:p>
    <w:p w:rsidR="00B1782E" w:rsidRPr="00B1782E" w:rsidRDefault="00B1782E" w:rsidP="00B1782E">
      <w:pPr>
        <w:spacing w:before="100" w:beforeAutospacing="1" w:after="100" w:afterAutospacing="1" w:line="240" w:lineRule="auto"/>
        <w:rPr>
          <w:rFonts w:ascii="Times New Roman" w:eastAsia="Times New Roman" w:hAnsi="Times New Roman" w:cs="Times New Roman"/>
          <w:sz w:val="24"/>
          <w:szCs w:val="24"/>
          <w:lang w:eastAsia="en-IN"/>
        </w:rPr>
      </w:pPr>
      <w:r w:rsidRPr="00B1782E">
        <w:rPr>
          <w:rFonts w:ascii="Times New Roman" w:eastAsia="Times New Roman" w:hAnsi="Times New Roman" w:cs="Times New Roman"/>
          <w:b/>
          <w:bCs/>
          <w:sz w:val="24"/>
          <w:szCs w:val="24"/>
          <w:lang w:eastAsia="en-IN"/>
        </w:rPr>
        <w:t>DataPilot</w:t>
      </w:r>
      <w:r w:rsidRPr="00B1782E">
        <w:rPr>
          <w:rFonts w:ascii="Times New Roman" w:eastAsia="Times New Roman" w:hAnsi="Times New Roman" w:cs="Times New Roman"/>
          <w:sz w:val="24"/>
          <w:szCs w:val="24"/>
          <w:lang w:eastAsia="en-IN"/>
        </w:rPr>
        <w:t xml:space="preserve"> is a complete automated EDA framework that simplifies data exploration and preparation. By combining statistical analysis, data quality auditing, machine learning insights, interactive visualizations, and professional report generation, it significantly reduces the time required for exploratory data analysis while improving the overall quality of data-driven decision-making.</w:t>
      </w:r>
    </w:p>
    <w:p w:rsidR="00D90377" w:rsidRPr="00B1782E" w:rsidRDefault="00D90377" w:rsidP="00B1782E">
      <w:bookmarkStart w:id="0" w:name="_GoBack"/>
      <w:bookmarkEnd w:id="0"/>
    </w:p>
    <w:sectPr w:rsidR="00D90377" w:rsidRPr="00B1782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D7CF3"/>
    <w:multiLevelType w:val="multilevel"/>
    <w:tmpl w:val="9EA0F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DB4FEB"/>
    <w:multiLevelType w:val="multilevel"/>
    <w:tmpl w:val="4AF89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C133A"/>
    <w:multiLevelType w:val="multilevel"/>
    <w:tmpl w:val="8BDCF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55E94"/>
    <w:multiLevelType w:val="multilevel"/>
    <w:tmpl w:val="3AF88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9C60C3"/>
    <w:multiLevelType w:val="multilevel"/>
    <w:tmpl w:val="C8668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8F6677"/>
    <w:multiLevelType w:val="multilevel"/>
    <w:tmpl w:val="55366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FA762F"/>
    <w:multiLevelType w:val="multilevel"/>
    <w:tmpl w:val="6F1AC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CC718A"/>
    <w:multiLevelType w:val="multilevel"/>
    <w:tmpl w:val="16CCD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406069"/>
    <w:multiLevelType w:val="multilevel"/>
    <w:tmpl w:val="E69A3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BF3151"/>
    <w:multiLevelType w:val="multilevel"/>
    <w:tmpl w:val="61709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663C8D"/>
    <w:multiLevelType w:val="multilevel"/>
    <w:tmpl w:val="77149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B57398"/>
    <w:multiLevelType w:val="multilevel"/>
    <w:tmpl w:val="DC704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B31AF2"/>
    <w:multiLevelType w:val="multilevel"/>
    <w:tmpl w:val="B4BE6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45621D"/>
    <w:multiLevelType w:val="multilevel"/>
    <w:tmpl w:val="64AED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11372A1"/>
    <w:multiLevelType w:val="multilevel"/>
    <w:tmpl w:val="A73C2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1EB3D9B"/>
    <w:multiLevelType w:val="multilevel"/>
    <w:tmpl w:val="516AC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2C1F0D"/>
    <w:multiLevelType w:val="multilevel"/>
    <w:tmpl w:val="C3D2C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8962213"/>
    <w:multiLevelType w:val="multilevel"/>
    <w:tmpl w:val="C292F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ACE0309"/>
    <w:multiLevelType w:val="multilevel"/>
    <w:tmpl w:val="4CBC2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0"/>
  </w:num>
  <w:num w:numId="3">
    <w:abstractNumId w:val="16"/>
  </w:num>
  <w:num w:numId="4">
    <w:abstractNumId w:val="13"/>
  </w:num>
  <w:num w:numId="5">
    <w:abstractNumId w:val="17"/>
  </w:num>
  <w:num w:numId="6">
    <w:abstractNumId w:val="9"/>
  </w:num>
  <w:num w:numId="7">
    <w:abstractNumId w:val="7"/>
  </w:num>
  <w:num w:numId="8">
    <w:abstractNumId w:val="6"/>
  </w:num>
  <w:num w:numId="9">
    <w:abstractNumId w:val="18"/>
  </w:num>
  <w:num w:numId="10">
    <w:abstractNumId w:val="2"/>
  </w:num>
  <w:num w:numId="11">
    <w:abstractNumId w:val="11"/>
  </w:num>
  <w:num w:numId="12">
    <w:abstractNumId w:val="15"/>
  </w:num>
  <w:num w:numId="13">
    <w:abstractNumId w:val="5"/>
  </w:num>
  <w:num w:numId="14">
    <w:abstractNumId w:val="4"/>
  </w:num>
  <w:num w:numId="15">
    <w:abstractNumId w:val="3"/>
  </w:num>
  <w:num w:numId="16">
    <w:abstractNumId w:val="14"/>
  </w:num>
  <w:num w:numId="17">
    <w:abstractNumId w:val="12"/>
  </w:num>
  <w:num w:numId="18">
    <w:abstractNumId w:val="0"/>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EDF"/>
    <w:rsid w:val="005E2EDF"/>
    <w:rsid w:val="00B1782E"/>
    <w:rsid w:val="00D90377"/>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0E4A7"/>
  <w15:chartTrackingRefBased/>
  <w15:docId w15:val="{4C5BB6E0-39C7-49BD-96CF-F59CB9358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mr-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paragraph" w:styleId="Heading1">
    <w:name w:val="heading 1"/>
    <w:basedOn w:val="Normal"/>
    <w:link w:val="Heading1Char"/>
    <w:uiPriority w:val="9"/>
    <w:qFormat/>
    <w:rsid w:val="00B1782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paragraph" w:styleId="Heading2">
    <w:name w:val="heading 2"/>
    <w:basedOn w:val="Normal"/>
    <w:link w:val="Heading2Char"/>
    <w:uiPriority w:val="9"/>
    <w:qFormat/>
    <w:rsid w:val="00B1782E"/>
    <w:pPr>
      <w:spacing w:before="100" w:beforeAutospacing="1" w:after="100" w:afterAutospacing="1" w:line="240" w:lineRule="auto"/>
      <w:outlineLvl w:val="1"/>
    </w:pPr>
    <w:rPr>
      <w:rFonts w:ascii="Times New Roman" w:eastAsia="Times New Roman" w:hAnsi="Times New Roman" w:cs="Times New Roman"/>
      <w:b/>
      <w:bCs/>
      <w:sz w:val="36"/>
      <w:szCs w:val="36"/>
      <w:lang w:eastAsia="en-IN"/>
    </w:rPr>
  </w:style>
  <w:style w:type="paragraph" w:styleId="Heading3">
    <w:name w:val="heading 3"/>
    <w:basedOn w:val="Normal"/>
    <w:link w:val="Heading3Char"/>
    <w:uiPriority w:val="9"/>
    <w:qFormat/>
    <w:rsid w:val="00B1782E"/>
    <w:pPr>
      <w:spacing w:before="100" w:beforeAutospacing="1" w:after="100" w:afterAutospacing="1" w:line="240" w:lineRule="auto"/>
      <w:outlineLvl w:val="2"/>
    </w:pPr>
    <w:rPr>
      <w:rFonts w:ascii="Times New Roman" w:eastAsia="Times New Roman" w:hAnsi="Times New Roman" w:cs="Times New Roman"/>
      <w:b/>
      <w:bCs/>
      <w:sz w:val="27"/>
      <w:szCs w:val="27"/>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1782E"/>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semiHidden/>
    <w:unhideWhenUsed/>
    <w:rsid w:val="00B1782E"/>
    <w:rPr>
      <w:color w:val="0000FF"/>
      <w:u w:val="single"/>
    </w:rPr>
  </w:style>
  <w:style w:type="character" w:customStyle="1" w:styleId="Heading1Char">
    <w:name w:val="Heading 1 Char"/>
    <w:basedOn w:val="DefaultParagraphFont"/>
    <w:link w:val="Heading1"/>
    <w:uiPriority w:val="9"/>
    <w:rsid w:val="00B1782E"/>
    <w:rPr>
      <w:rFonts w:ascii="Times New Roman" w:eastAsia="Times New Roman" w:hAnsi="Times New Roman" w:cs="Times New Roman"/>
      <w:b/>
      <w:bCs/>
      <w:kern w:val="36"/>
      <w:sz w:val="48"/>
      <w:szCs w:val="48"/>
      <w:lang w:eastAsia="en-IN"/>
    </w:rPr>
  </w:style>
  <w:style w:type="character" w:customStyle="1" w:styleId="Heading2Char">
    <w:name w:val="Heading 2 Char"/>
    <w:basedOn w:val="DefaultParagraphFont"/>
    <w:link w:val="Heading2"/>
    <w:uiPriority w:val="9"/>
    <w:rsid w:val="00B1782E"/>
    <w:rPr>
      <w:rFonts w:ascii="Times New Roman" w:eastAsia="Times New Roman" w:hAnsi="Times New Roman" w:cs="Times New Roman"/>
      <w:b/>
      <w:bCs/>
      <w:sz w:val="36"/>
      <w:szCs w:val="36"/>
      <w:lang w:eastAsia="en-IN"/>
    </w:rPr>
  </w:style>
  <w:style w:type="character" w:customStyle="1" w:styleId="Heading3Char">
    <w:name w:val="Heading 3 Char"/>
    <w:basedOn w:val="DefaultParagraphFont"/>
    <w:link w:val="Heading3"/>
    <w:uiPriority w:val="9"/>
    <w:rsid w:val="00B1782E"/>
    <w:rPr>
      <w:rFonts w:ascii="Times New Roman" w:eastAsia="Times New Roman" w:hAnsi="Times New Roman" w:cs="Times New Roman"/>
      <w:b/>
      <w:bCs/>
      <w:sz w:val="27"/>
      <w:szCs w:val="27"/>
      <w:lang w:eastAsia="en-IN"/>
    </w:rPr>
  </w:style>
  <w:style w:type="character" w:styleId="Strong">
    <w:name w:val="Strong"/>
    <w:basedOn w:val="DefaultParagraphFont"/>
    <w:uiPriority w:val="22"/>
    <w:qFormat/>
    <w:rsid w:val="00B1782E"/>
    <w:rPr>
      <w:b/>
      <w:bCs/>
    </w:rPr>
  </w:style>
  <w:style w:type="paragraph" w:styleId="HTMLPreformatted">
    <w:name w:val="HTML Preformatted"/>
    <w:basedOn w:val="Normal"/>
    <w:link w:val="HTMLPreformattedChar"/>
    <w:uiPriority w:val="99"/>
    <w:semiHidden/>
    <w:unhideWhenUsed/>
    <w:rsid w:val="00B178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lang w:eastAsia="en-IN"/>
    </w:rPr>
  </w:style>
  <w:style w:type="character" w:customStyle="1" w:styleId="HTMLPreformattedChar">
    <w:name w:val="HTML Preformatted Char"/>
    <w:basedOn w:val="DefaultParagraphFont"/>
    <w:link w:val="HTMLPreformatted"/>
    <w:uiPriority w:val="99"/>
    <w:semiHidden/>
    <w:rsid w:val="00B1782E"/>
    <w:rPr>
      <w:rFonts w:ascii="Courier New" w:eastAsia="Times New Roman" w:hAnsi="Courier New" w:cs="Courier New"/>
      <w:sz w:val="20"/>
      <w:lang w:eastAsia="en-IN"/>
    </w:rPr>
  </w:style>
  <w:style w:type="character" w:styleId="HTMLCode">
    <w:name w:val="HTML Code"/>
    <w:basedOn w:val="DefaultParagraphFont"/>
    <w:uiPriority w:val="99"/>
    <w:semiHidden/>
    <w:unhideWhenUsed/>
    <w:rsid w:val="00B1782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069314">
      <w:bodyDiv w:val="1"/>
      <w:marLeft w:val="0"/>
      <w:marRight w:val="0"/>
      <w:marTop w:val="0"/>
      <w:marBottom w:val="0"/>
      <w:divBdr>
        <w:top w:val="none" w:sz="0" w:space="0" w:color="auto"/>
        <w:left w:val="none" w:sz="0" w:space="0" w:color="auto"/>
        <w:bottom w:val="none" w:sz="0" w:space="0" w:color="auto"/>
        <w:right w:val="none" w:sz="0" w:space="0" w:color="auto"/>
      </w:divBdr>
    </w:div>
    <w:div w:id="169044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837</Words>
  <Characters>4773</Characters>
  <Application>Microsoft Office Word</Application>
  <DocSecurity>0</DocSecurity>
  <Lines>39</Lines>
  <Paragraphs>11</Paragraphs>
  <ScaleCrop>false</ScaleCrop>
  <Company/>
  <LinksUpToDate>false</LinksUpToDate>
  <CharactersWithSpaces>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2026-07-22T18:11:00Z</dcterms:created>
  <dcterms:modified xsi:type="dcterms:W3CDTF">2026-07-22T18:16:00Z</dcterms:modified>
</cp:coreProperties>
</file>