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C35FC" w14:textId="7A7B674B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1. 致短跑健儿</w:t>
      </w:r>
    </w:p>
    <w:p w14:paraId="0B8FD4F3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发令枪响，你如磁悬浮列车般疾驰，赛道是你的专属轨道，步伐精准而迅猛。交通设备与控制工程的少年，以速度破风，以信念冲刺。每一步都踏响青春节拍，每一秒都向着终点全力奔赴。不必畏惧挑战，我们的呐喊为你护航，愿你冲破阻碍，摘得荣光！</w:t>
      </w:r>
    </w:p>
    <w:p w14:paraId="27E91DEF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2. 致长跑勇者</w:t>
      </w:r>
    </w:p>
    <w:p w14:paraId="352E2162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漫长赛道如同延伸的交通线路，考验着耐力与执着。你调整呼吸，稳住节奏，用坚持书写不凡。汗水浸湿衣衫，信念从未动摇，这是交控学子的坚韧与担当。不惧疲惫，不畏遥远，一步一步靠近目标，你奔跑的身影，就是赛场上最动人的风景，加油！</w:t>
      </w:r>
    </w:p>
    <w:p w14:paraId="45C371FC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3. 致接力团队</w:t>
      </w:r>
    </w:p>
    <w:p w14:paraId="75F8B207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接力棒传递的是信任，更是团队的默契与力量。如同交通系统的协同运转，你们配合无间，衔接流畅。交控学子同心协力，每一棒都全力以赴，每一次交接都精准无误。心往一处想，劲往一处使，团结就是最强动力，愿你们携手冲刺，共创佳绩！</w:t>
      </w:r>
    </w:p>
    <w:p w14:paraId="60D29C72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4. 致跳远健儿</w:t>
      </w:r>
    </w:p>
    <w:p w14:paraId="0AC89C75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助跑、起跳、腾空，你如展翅的雄鹰，在空中划出优美弧线。这一跃，凝聚着力量与勇气，展现着交控人的果敢与魄力。沙坑是你的落点，梦想是你的方向，跳出自我，超越极限，无论远近，敢于拼搏的你，都是我们心中的英雄！</w:t>
      </w:r>
    </w:p>
    <w:p w14:paraId="4D26DC37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5. 致投掷健儿</w:t>
      </w:r>
    </w:p>
    <w:p w14:paraId="66DB0E28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手中的器械承载着期待，蓄力、挥臂、抛出，一道凌厉弧线划破长空。如同精准控制的交通信号，你发力果断，目标明确。交通设备与控制工程的健儿，用力量诠释实力，用拼搏绽放光彩。每一次投掷都是突破，愿你掷出理想成绩，闪耀赛场！</w:t>
      </w:r>
    </w:p>
    <w:p w14:paraId="7CBB0F1C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6. 致全体运动员</w:t>
      </w:r>
    </w:p>
    <w:p w14:paraId="2F3FABAB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赛场之上，你们是追风的勇者，是拼搏的典范。作为城市交通学院交控专业学子，你们将严谨与热血相融，在跑道上驰骋，在赛场中绽放。不为掌声，只为超越自我；不为名次，只为不负青春。全力以赴便是胜利，我们永远为你呐喊助威！</w:t>
      </w:r>
    </w:p>
    <w:p w14:paraId="38A99AC2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7. 致坚持到底的你</w:t>
      </w:r>
    </w:p>
    <w:p w14:paraId="5DA2E3EF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或许脚步渐缓，或许疲惫缠身，但你从未停下前行的步伐。这是交通人永不言弃的精神，是交控学子执着坚守的初心。赛道虽有终点，拼搏永无止境。坚持到最后，你就战胜了自己，所有汗水都值得喝彩，所有努力都终将绽放，加油，永不言弃！</w:t>
      </w:r>
    </w:p>
    <w:p w14:paraId="4D0F3166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8. 致青春追风者</w:t>
      </w:r>
    </w:p>
    <w:p w14:paraId="5AE6ED45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lastRenderedPageBreak/>
        <w:t>春风拂面，赛场飞扬，青春的气息扑面而来。交通设备与控制工程的少年们，怀揣热爱，奔赴赛场。用奔跑诠释活力，用汗水浇灌梦想，用拼搏书写青春篇章。你们是朝阳，是希望，是城院的骄傲，尽情奔跑吧，让青春在赛场熠熠生辉！</w:t>
      </w:r>
    </w:p>
    <w:p w14:paraId="68295A63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9. 致专业追梦人</w:t>
      </w:r>
    </w:p>
    <w:p w14:paraId="157D7E81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以交通为翼，以控制为魂，赛场如战场，你们将专业精神融入每一次奔跑与跳跃。严谨专注，全力以赴，这是交控人的底色，也是青春的模样。无论赛道长短，无论项目难易，都以最佳状态迎战，愿你们不负努力，展现城院交控学子的飒爽英姿！</w:t>
      </w:r>
    </w:p>
    <w:p w14:paraId="0A6ADBFB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10. 致热血拼搏者</w:t>
      </w:r>
    </w:p>
    <w:p w14:paraId="4085D9BE" w14:textId="77777777" w:rsidR="00563158" w:rsidRPr="00563158" w:rsidRDefault="00563158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  <w:r w:rsidRPr="00563158">
        <w:rPr>
          <w:rFonts w:ascii="华文行楷" w:eastAsia="华文行楷" w:hint="eastAsia"/>
          <w:sz w:val="28"/>
          <w:szCs w:val="28"/>
        </w:rPr>
        <w:t>热血在赛场沸腾，激情在心中燃烧。红色跑道见证你的努力，阵阵呐喊给予你力量。城市交通学院的健儿们，带着勇气与信念，向着终点全力冲刺。拼搏无憾，青春无畏，每一次奋力向前都值得称赞，愿你满载而归，收获属于自己的辉煌！</w:t>
      </w:r>
    </w:p>
    <w:p w14:paraId="784453A3" w14:textId="77777777" w:rsidR="00C51F57" w:rsidRPr="00B64AF3" w:rsidRDefault="00C51F57" w:rsidP="00B64AF3">
      <w:pPr>
        <w:spacing w:line="380" w:lineRule="exact"/>
        <w:rPr>
          <w:rFonts w:ascii="华文行楷" w:eastAsia="华文行楷" w:hint="eastAsia"/>
          <w:sz w:val="28"/>
          <w:szCs w:val="28"/>
        </w:rPr>
      </w:pPr>
    </w:p>
    <w:sectPr w:rsidR="00C51F57" w:rsidRPr="00B64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158"/>
    <w:rsid w:val="000E7EFE"/>
    <w:rsid w:val="00563158"/>
    <w:rsid w:val="009A1509"/>
    <w:rsid w:val="00B026D9"/>
    <w:rsid w:val="00B64AF3"/>
    <w:rsid w:val="00BF2F05"/>
    <w:rsid w:val="00C5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9374E"/>
  <w15:chartTrackingRefBased/>
  <w15:docId w15:val="{84F8E112-4A29-4394-9BA8-69CA1C7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631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1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15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15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15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15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15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15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315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31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31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315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315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6315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31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31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31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31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3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15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31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1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31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1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315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1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315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31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father micro's</dc:creator>
  <cp:keywords/>
  <dc:description/>
  <cp:lastModifiedBy>father micro's</cp:lastModifiedBy>
  <cp:revision>1</cp:revision>
  <dcterms:created xsi:type="dcterms:W3CDTF">2026-04-20T05:10:00Z</dcterms:created>
  <dcterms:modified xsi:type="dcterms:W3CDTF">2026-04-20T05:48:00Z</dcterms:modified>
</cp:coreProperties>
</file>