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C1C35" w14:textId="4009B280" w:rsidR="00B45DB1" w:rsidRDefault="00C72527" w:rsidP="00C72527">
      <w:pPr>
        <w:pStyle w:val="Title"/>
      </w:pPr>
      <w:r>
        <w:t>Test Document</w:t>
      </w:r>
    </w:p>
    <w:p w14:paraId="22E5FE4A" w14:textId="39D00E62" w:rsidR="00C72527" w:rsidRDefault="00C72527" w:rsidP="00C72527">
      <w:pPr>
        <w:pStyle w:val="Heading1"/>
      </w:pPr>
      <w:bookmarkStart w:id="0" w:name="_Toc230080219"/>
      <w:r>
        <w:t>Heading 1</w:t>
      </w:r>
      <w:bookmarkEnd w:id="0"/>
    </w:p>
    <w:p w14:paraId="7928BA9C" w14:textId="4D1534EC" w:rsidR="00C72527" w:rsidRDefault="00C72527" w:rsidP="00C72527">
      <w:r>
        <w:t>This document has been created in Microsoft Word to contain a number of styles for the docx-plus library.</w:t>
      </w:r>
    </w:p>
    <w:p w14:paraId="2350B42F" w14:textId="495E8E61" w:rsidR="00C72527" w:rsidRDefault="00C72527" w:rsidP="00C72527">
      <w:pPr>
        <w:pStyle w:val="Heading2"/>
      </w:pPr>
      <w:bookmarkStart w:id="1" w:name="_Toc230080220"/>
      <w:r>
        <w:t>Contents</w:t>
      </w:r>
      <w:bookmarkEnd w:id="1"/>
    </w:p>
    <w:p w14:paraId="61A2BC1B" w14:textId="48C52127" w:rsidR="00C72527" w:rsidRDefault="00C72527" w:rsidP="00C72527">
      <w:r>
        <w:t>We’ll be including a table of contents, a footnote</w:t>
      </w:r>
      <w:r>
        <w:rPr>
          <w:rStyle w:val="FootnoteReference"/>
        </w:rPr>
        <w:footnoteReference w:id="1"/>
      </w:r>
      <w:r>
        <w:t>, and endnote</w:t>
      </w:r>
      <w:r>
        <w:rPr>
          <w:rStyle w:val="EndnoteReference"/>
        </w:rPr>
        <w:endnoteReference w:id="1"/>
      </w:r>
      <w:r>
        <w:t xml:space="preserve">, a </w:t>
      </w:r>
      <w:commentRangeStart w:id="2"/>
      <w:r>
        <w:t>comment</w:t>
      </w:r>
      <w:commentRangeEnd w:id="2"/>
      <w:r>
        <w:rPr>
          <w:rStyle w:val="CommentReference"/>
          <w:sz w:val="24"/>
          <w:szCs w:val="24"/>
        </w:rPr>
        <w:commentReference w:id="2"/>
      </w:r>
      <w:r>
        <w:t>, an index, references, citations</w:t>
      </w:r>
      <w:r w:rsidR="00224D18">
        <w:fldChar w:fldCharType="begin"/>
      </w:r>
      <w:r w:rsidR="00224D18">
        <w:instrText xml:space="preserve"> TA \l "</w:instrText>
      </w:r>
      <w:r w:rsidR="00224D18" w:rsidRPr="00EA2C8C">
        <w:instrText>citations</w:instrText>
      </w:r>
      <w:r w:rsidR="00224D18">
        <w:instrText xml:space="preserve">" \s "citations" \c 1 </w:instrText>
      </w:r>
      <w:r w:rsidR="00224D18">
        <w:fldChar w:fldCharType="end"/>
      </w:r>
      <w:r>
        <w:t>, and some other styles.</w:t>
      </w:r>
    </w:p>
    <w:p w14:paraId="78CFED0B" w14:textId="6E073C1D" w:rsidR="00C72527" w:rsidRDefault="00C72527" w:rsidP="00C72527">
      <w:r>
        <w:t>This we will mark for the index.</w:t>
      </w:r>
      <w:r>
        <w:fldChar w:fldCharType="begin"/>
      </w:r>
      <w:r>
        <w:instrText xml:space="preserve"> XE "</w:instrText>
      </w:r>
      <w:r w:rsidRPr="009200D2">
        <w:instrText>This we will mark for the index.</w:instrText>
      </w:r>
      <w:r>
        <w:instrText xml:space="preserve">" </w:instrText>
      </w:r>
      <w:r>
        <w:fldChar w:fldCharType="end"/>
      </w:r>
    </w:p>
    <w:p w14:paraId="64133D5C" w14:textId="222D5056" w:rsidR="00C72527" w:rsidRDefault="00C72527" w:rsidP="00C72527">
      <w:r>
        <w:t>We need a figure:</w:t>
      </w:r>
    </w:p>
    <w:p w14:paraId="3958D2A5" w14:textId="14F34C78" w:rsidR="00C72527" w:rsidRDefault="00C72527" w:rsidP="00C72527">
      <w:pPr>
        <w:pStyle w:val="Caption"/>
      </w:pPr>
      <w:bookmarkStart w:id="3" w:name="_Toc230080224"/>
      <w:bookmarkStart w:id="4" w:name="_Ref23008032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>. The firstmost figure.</w:t>
      </w:r>
      <w:bookmarkEnd w:id="3"/>
    </w:p>
    <w:p w14:paraId="4AF85033" w14:textId="372AB98B" w:rsidR="00C72527" w:rsidRDefault="00C72527" w:rsidP="00C72527">
      <w:pPr>
        <w:pStyle w:val="PlainText"/>
      </w:pPr>
      <w:r>
        <w:t>Now we need some paragraphs with some text so we can apply the other styles we need. In this paragraph, we will have the Plain Text style.</w:t>
      </w:r>
    </w:p>
    <w:p w14:paraId="5710DA02" w14:textId="11F911A7" w:rsidR="00C72527" w:rsidRDefault="00C72527" w:rsidP="00224D18">
      <w:pPr>
        <w:pStyle w:val="HTMLPreformatted"/>
      </w:pPr>
      <w:r>
        <w:t>In this paragraph we will have the HTML Preformatted.</w:t>
      </w:r>
    </w:p>
    <w:p w14:paraId="1B3AA8DA" w14:textId="2A9ABC8E" w:rsidR="00C72527" w:rsidRDefault="00224D18" w:rsidP="00224D18">
      <w:pPr>
        <w:pStyle w:val="BlockText"/>
      </w:pPr>
      <w:r>
        <w:t>And this one will be block text</w:t>
      </w:r>
    </w:p>
    <w:p w14:paraId="7C1D1B7B" w14:textId="17EFA830" w:rsidR="00224D18" w:rsidRDefault="00224D18" w:rsidP="00224D18">
      <w:pPr>
        <w:pStyle w:val="NormalIndent"/>
      </w:pPr>
      <w:r>
        <w:t>And this one will be normal indent.</w:t>
      </w:r>
    </w:p>
    <w:p w14:paraId="2995F2AD" w14:textId="066E9815" w:rsidR="00224D18" w:rsidRDefault="00224D18" w:rsidP="00224D18">
      <w:pPr>
        <w:pStyle w:val="NoSpacing"/>
      </w:pPr>
      <w:r>
        <w:t>And this one is “No Spacing”</w:t>
      </w:r>
    </w:p>
    <w:p w14:paraId="64585304" w14:textId="0D028CFD" w:rsidR="00224D18" w:rsidRDefault="00224D18">
      <w:r>
        <w:br w:type="page"/>
      </w:r>
    </w:p>
    <w:p w14:paraId="35E77783" w14:textId="626475A7" w:rsidR="00224D18" w:rsidRDefault="00224D18" w:rsidP="00224D18">
      <w:r>
        <w:lastRenderedPageBreak/>
        <w:t>On this page we have the index:</w:t>
      </w:r>
    </w:p>
    <w:p w14:paraId="263DB347" w14:textId="77777777" w:rsidR="00224D18" w:rsidRDefault="00224D18" w:rsidP="00224D18">
      <w:pPr>
        <w:rPr>
          <w:noProof/>
        </w:rPr>
        <w:sectPr w:rsidR="00224D18" w:rsidSect="00224D1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fldChar w:fldCharType="begin"/>
      </w:r>
      <w:r>
        <w:instrText xml:space="preserve"> INDEX \c "2" \z "1033" </w:instrText>
      </w:r>
      <w:r>
        <w:fldChar w:fldCharType="separate"/>
      </w:r>
    </w:p>
    <w:p w14:paraId="281371D4" w14:textId="77777777" w:rsidR="00224D18" w:rsidRDefault="00224D18">
      <w:pPr>
        <w:pStyle w:val="Index1"/>
        <w:tabs>
          <w:tab w:val="right" w:leader="dot" w:pos="4310"/>
        </w:tabs>
        <w:rPr>
          <w:noProof/>
        </w:rPr>
      </w:pPr>
      <w:r>
        <w:rPr>
          <w:noProof/>
        </w:rPr>
        <w:t>This we will mark for the index., 1</w:t>
      </w:r>
    </w:p>
    <w:p w14:paraId="4BA223A1" w14:textId="77777777" w:rsidR="00224D18" w:rsidRDefault="00224D18" w:rsidP="00224D18">
      <w:pPr>
        <w:rPr>
          <w:noProof/>
        </w:rPr>
        <w:sectPr w:rsidR="00224D18" w:rsidSect="00224D1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A1FFBBE" w14:textId="306C2976" w:rsidR="00224D18" w:rsidRDefault="00224D18" w:rsidP="00224D18">
      <w:r>
        <w:fldChar w:fldCharType="end"/>
      </w:r>
    </w:p>
    <w:p w14:paraId="4F96F08D" w14:textId="1019EBA1" w:rsidR="00224D18" w:rsidRDefault="00224D18" w:rsidP="00224D18">
      <w:r>
        <w:t>And we also have the TOC:</w:t>
      </w:r>
    </w:p>
    <w:sdt>
      <w:sdtPr>
        <w:id w:val="77853568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noProof/>
          <w:color w:val="auto"/>
          <w:kern w:val="2"/>
          <w:sz w:val="24"/>
          <w:szCs w:val="24"/>
          <w14:ligatures w14:val="standardContextual"/>
        </w:rPr>
      </w:sdtEndPr>
      <w:sdtContent>
        <w:p w14:paraId="0951CA63" w14:textId="4D90AD90" w:rsidR="00224D18" w:rsidRDefault="00224D18">
          <w:pPr>
            <w:pStyle w:val="TOCHeading"/>
          </w:pPr>
          <w:r>
            <w:t>Contents</w:t>
          </w:r>
        </w:p>
        <w:p w14:paraId="6A04590C" w14:textId="40CF3550" w:rsidR="00224D18" w:rsidRDefault="00224D18">
          <w:pPr>
            <w:pStyle w:val="TOC1"/>
            <w:tabs>
              <w:tab w:val="right" w:leader="dot" w:pos="935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080219" w:history="1">
            <w:r w:rsidRPr="004C53E1">
              <w:rPr>
                <w:rStyle w:val="Hyperlink"/>
                <w:noProof/>
              </w:rPr>
              <w:t>Heading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_Toc230080219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D90A8F" w14:textId="0BD05ED3" w:rsidR="00224D18" w:rsidRDefault="00224D18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230080220" w:history="1">
            <w:r w:rsidRPr="004C53E1">
              <w:rPr>
                <w:rStyle w:val="Hyperlink"/>
                <w:noProof/>
              </w:rPr>
              <w:t>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_Toc230080220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CDEAB2" w14:textId="53D2804B" w:rsidR="00224D18" w:rsidRDefault="00224D18">
          <w:r>
            <w:rPr>
              <w:b/>
              <w:bCs/>
              <w:noProof/>
            </w:rPr>
            <w:fldChar w:fldCharType="end"/>
          </w:r>
        </w:p>
      </w:sdtContent>
    </w:sdt>
    <w:p w14:paraId="0D3B22B2" w14:textId="69F788CC" w:rsidR="00224D18" w:rsidRDefault="00224D18" w:rsidP="00224D18">
      <w:r>
        <w:t>And the table of figures:</w:t>
      </w:r>
    </w:p>
    <w:p w14:paraId="252930CB" w14:textId="20ABBBEA" w:rsidR="00224D18" w:rsidRDefault="00224D18">
      <w:pPr>
        <w:pStyle w:val="TableofFigures"/>
        <w:tabs>
          <w:tab w:val="right" w:leader="dot" w:pos="9350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230080224" w:history="1">
        <w:r w:rsidRPr="00925A2B">
          <w:rPr>
            <w:rStyle w:val="Hyperlink"/>
            <w:noProof/>
          </w:rPr>
          <w:t>Figure 1. The firstmost figure.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_Toc230080224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8A60B69" w14:textId="3841B2AA" w:rsidR="00224D18" w:rsidRDefault="00224D18" w:rsidP="00224D18">
      <w:r>
        <w:fldChar w:fldCharType="end"/>
      </w:r>
    </w:p>
    <w:p w14:paraId="3F157365" w14:textId="4D1198D9" w:rsidR="00224D18" w:rsidRDefault="00224D18" w:rsidP="00224D18">
      <w:r>
        <w:t>And the table of authorities:</w:t>
      </w:r>
    </w:p>
    <w:p w14:paraId="1534A42B" w14:textId="77777777" w:rsidR="00224D18" w:rsidRDefault="00224D18">
      <w:pPr>
        <w:pStyle w:val="TOAHeading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fldChar w:fldCharType="begin"/>
      </w:r>
      <w:r>
        <w:instrText xml:space="preserve"> TOA \h \c "1" \p </w:instrText>
      </w:r>
      <w:r>
        <w:fldChar w:fldCharType="separate"/>
      </w:r>
      <w:r>
        <w:rPr>
          <w:noProof/>
        </w:rPr>
        <w:t>Cases</w:t>
      </w:r>
    </w:p>
    <w:p w14:paraId="1F8ACD41" w14:textId="77777777" w:rsidR="00224D18" w:rsidRDefault="00224D18">
      <w:pPr>
        <w:pStyle w:val="TableofAuthorities"/>
        <w:tabs>
          <w:tab w:val="right" w:leader="dot" w:pos="9350"/>
        </w:tabs>
        <w:rPr>
          <w:noProof/>
        </w:rPr>
      </w:pPr>
      <w:r>
        <w:rPr>
          <w:noProof/>
        </w:rPr>
        <w:t>citations</w:t>
      </w:r>
      <w:r>
        <w:rPr>
          <w:noProof/>
        </w:rPr>
        <w:tab/>
        <w:t>1</w:t>
      </w:r>
    </w:p>
    <w:p w14:paraId="1CCC6B1C" w14:textId="2AF102F8" w:rsidR="00224D18" w:rsidRDefault="00224D18" w:rsidP="00224D18">
      <w:r>
        <w:fldChar w:fldCharType="end"/>
      </w:r>
    </w:p>
    <w:p w14:paraId="0749A7A3" w14:textId="29B984A2" w:rsidR="00224D18" w:rsidRPr="00C72527" w:rsidRDefault="00224D18" w:rsidP="00224D18">
      <w:r>
        <w:t xml:space="preserve">And for good measure, a cross reference to </w:t>
      </w:r>
      <w:r>
        <w:fldChar w:fldCharType="begin"/>
      </w:r>
      <w:r>
        <w:instrText xml:space="preserve"> REF _Ref230080325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</w:p>
    <w:sectPr w:rsidR="00224D18" w:rsidRPr="00C72527" w:rsidSect="00224D1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Thomas Villani" w:date="2026-05-19T10:39:00Z" w:initials="TV">
    <w:p w14:paraId="4E12ADCD" w14:textId="77777777" w:rsidR="00C72527" w:rsidRDefault="00C72527" w:rsidP="00C72527">
      <w:pPr>
        <w:pStyle w:val="CommentText"/>
      </w:pPr>
      <w:r>
        <w:rPr>
          <w:rStyle w:val="CommentReference"/>
        </w:rPr>
        <w:annotationRef/>
      </w:r>
      <w:r>
        <w:t>Comment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12ADC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FF2FC7" w16cex:dateUtc="2026-05-19T14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12ADCD" w16cid:durableId="3FFF2F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691A1" w14:textId="77777777" w:rsidR="009B0B27" w:rsidRDefault="009B0B27" w:rsidP="00C72527">
      <w:pPr>
        <w:spacing w:after="0" w:line="240" w:lineRule="auto"/>
      </w:pPr>
      <w:r>
        <w:separator/>
      </w:r>
    </w:p>
  </w:endnote>
  <w:endnote w:type="continuationSeparator" w:id="0">
    <w:p w14:paraId="74A5347B" w14:textId="77777777" w:rsidR="009B0B27" w:rsidRDefault="009B0B27" w:rsidP="00C72527">
      <w:pPr>
        <w:spacing w:after="0" w:line="240" w:lineRule="auto"/>
      </w:pPr>
      <w:r>
        <w:continuationSeparator/>
      </w:r>
    </w:p>
  </w:endnote>
  <w:endnote w:id="1">
    <w:p w14:paraId="3FEE5162" w14:textId="7457E2FC" w:rsidR="00C72527" w:rsidRDefault="00C72527">
      <w:pPr>
        <w:pStyle w:val="EndnoteText"/>
      </w:pPr>
      <w:r>
        <w:rPr>
          <w:rStyle w:val="EndnoteReference"/>
        </w:rPr>
        <w:endnoteRef/>
      </w:r>
      <w:r>
        <w:t xml:space="preserve"> Endnote text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8CDAC" w14:textId="77777777" w:rsidR="009B0B27" w:rsidRDefault="009B0B27" w:rsidP="00C72527">
      <w:pPr>
        <w:spacing w:after="0" w:line="240" w:lineRule="auto"/>
      </w:pPr>
      <w:r>
        <w:separator/>
      </w:r>
    </w:p>
  </w:footnote>
  <w:footnote w:type="continuationSeparator" w:id="0">
    <w:p w14:paraId="179455BC" w14:textId="77777777" w:rsidR="009B0B27" w:rsidRDefault="009B0B27" w:rsidP="00C72527">
      <w:pPr>
        <w:spacing w:after="0" w:line="240" w:lineRule="auto"/>
      </w:pPr>
      <w:r>
        <w:continuationSeparator/>
      </w:r>
    </w:p>
  </w:footnote>
  <w:footnote w:id="1">
    <w:p w14:paraId="495DA78F" w14:textId="0E9B4FC9" w:rsidR="00C72527" w:rsidRDefault="00C72527">
      <w:pPr>
        <w:pStyle w:val="FootnoteText"/>
      </w:pPr>
      <w:r>
        <w:rPr>
          <w:rStyle w:val="FootnoteReference"/>
        </w:rPr>
        <w:footnoteRef/>
      </w:r>
      <w:r>
        <w:t xml:space="preserve"> Footnote text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Villani">
    <w15:presenceInfo w15:providerId="AD" w15:userId="S::Thomas.Villani@njii.com::541bd2ef-e628-4689-9031-074c3cfd1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527"/>
    <w:rsid w:val="00224D18"/>
    <w:rsid w:val="002B4E72"/>
    <w:rsid w:val="00302D2D"/>
    <w:rsid w:val="008F3EAD"/>
    <w:rsid w:val="009B0B27"/>
    <w:rsid w:val="00B45DB1"/>
    <w:rsid w:val="00C72527"/>
    <w:rsid w:val="00D9473D"/>
    <w:rsid w:val="00F42B0D"/>
    <w:rsid w:val="00FE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95492"/>
  <w15:chartTrackingRefBased/>
  <w15:docId w15:val="{8BFF67F3-EFAF-40EF-A33E-F3AA5C5D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25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2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25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25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25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25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25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25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25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2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72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25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25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25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25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25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25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25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25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2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25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2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25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25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25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25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25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25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2527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7252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252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252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7252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7252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7252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725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25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25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5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527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C7252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7252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72527"/>
    <w:rPr>
      <w:rFonts w:ascii="Consolas" w:hAnsi="Consolas"/>
      <w:sz w:val="21"/>
      <w:szCs w:val="21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4D1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4D18"/>
    <w:rPr>
      <w:rFonts w:ascii="Consolas" w:hAnsi="Consolas"/>
      <w:sz w:val="20"/>
      <w:szCs w:val="20"/>
    </w:rPr>
  </w:style>
  <w:style w:type="paragraph" w:styleId="BlockText">
    <w:name w:val="Block Text"/>
    <w:basedOn w:val="Normal"/>
    <w:uiPriority w:val="99"/>
    <w:unhideWhenUsed/>
    <w:rsid w:val="00224D18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eastAsiaTheme="minorEastAsia"/>
      <w:i/>
      <w:iCs/>
      <w:color w:val="156082" w:themeColor="accent1"/>
    </w:rPr>
  </w:style>
  <w:style w:type="paragraph" w:styleId="NormalIndent">
    <w:name w:val="Normal Indent"/>
    <w:basedOn w:val="Normal"/>
    <w:uiPriority w:val="99"/>
    <w:unhideWhenUsed/>
    <w:rsid w:val="00224D18"/>
    <w:pPr>
      <w:ind w:left="720"/>
    </w:pPr>
  </w:style>
  <w:style w:type="paragraph" w:styleId="NoSpacing">
    <w:name w:val="No Spacing"/>
    <w:uiPriority w:val="1"/>
    <w:qFormat/>
    <w:rsid w:val="00224D18"/>
    <w:pPr>
      <w:spacing w:after="0" w:line="240" w:lineRule="auto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224D18"/>
    <w:pPr>
      <w:spacing w:after="0" w:line="240" w:lineRule="auto"/>
      <w:ind w:left="240" w:hanging="240"/>
    </w:pPr>
  </w:style>
  <w:style w:type="paragraph" w:styleId="TOCHeading">
    <w:name w:val="TOC Heading"/>
    <w:basedOn w:val="Heading1"/>
    <w:next w:val="Normal"/>
    <w:uiPriority w:val="39"/>
    <w:unhideWhenUsed/>
    <w:qFormat/>
    <w:rsid w:val="00224D18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224D1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24D18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24D18"/>
    <w:rPr>
      <w:color w:val="467886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24D18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224D1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24D18"/>
    <w:pPr>
      <w:spacing w:after="0"/>
      <w:ind w:left="240" w:hanging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1503B-2A34-47F9-9586-0B49C54F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Villani</dc:creator>
  <cp:keywords/>
  <dc:description/>
  <cp:lastModifiedBy>Thomas Villani</cp:lastModifiedBy>
  <cp:revision>1</cp:revision>
  <dcterms:created xsi:type="dcterms:W3CDTF">2026-05-19T14:37:00Z</dcterms:created>
  <dcterms:modified xsi:type="dcterms:W3CDTF">2026-05-19T14:52:00Z</dcterms:modified>
</cp:coreProperties>
</file>