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r w:rsidRPr="006A3701">
              <w:t>{{ plaintiffname1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plaintiffnumber &gt; 1%}{{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plaintiffnumber  &gt;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r w:rsidRPr="006A3701">
              <w:t>{{ defendantname1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defendantnumber &gt;  1 %}{{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defendantnumber &gt; 2 %}{{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191841F2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nines == ‘No’%} </w:t>
            </w:r>
          </w:p>
          <w:p w14:paraId="52A699DC" w14:textId="77777777" w:rsidR="00D109B0" w:rsidRPr="006A3701" w:rsidRDefault="00D109B0" w:rsidP="003B45EF">
            <w:pPr>
              <w:tabs>
                <w:tab w:val="left" w:pos="720"/>
              </w:tabs>
              <w:rPr>
                <w:u w:val="single"/>
              </w:rPr>
            </w:pPr>
            <w:r w:rsidRPr="006A3701">
              <w:t xml:space="preserve">   Case No. _________</w:t>
            </w:r>
          </w:p>
          <w:p w14:paraId="5C69688F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elif nines == ‘Yes’ %}</w:t>
            </w:r>
          </w:p>
          <w:p w14:paraId="52DD156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Case No. {{ serial }}</w:t>
            </w:r>
          </w:p>
          <w:p w14:paraId="068B205C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endif %}</w:t>
            </w:r>
          </w:p>
        </w:tc>
      </w:tr>
    </w:tbl>
    <w:p w14:paraId="53ED13C3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%}{{ plaintiffname1 }}{% if plaintiffnumber &gt; 1%}, {{ plaintiffname2 }}. {% else %}{% endif %}{% if plaintiffnumber &gt; 2 %}, {{ plaintiffname3 }},{% else %}{% endif %} {% else %} {{ defendantname1 }}{% if defendantnumber &gt; 1%}, {{ defendantname2 }} {% else %}{% endif %}{% if defendantnumber &gt; 2%}, {{ defendantname3 }} {% else %}{% endif %} {% endif %} who was/were the {% if filer == ‘Plaintiff’ %} Plaintiff(s) {% else %} Defendant(s) {% endif %} in the Municipal Court action referenced above, files this Notice of Appeal of the Municipal Court’s Order which was entered on the dockets of the Municipal Court on </w:t>
      </w:r>
      <w:r w:rsidR="00FE3DBE" w:rsidRPr="006A3701">
        <w:t>{{ municipalcourtorderdate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B75B1B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 possession only</w:t>
      </w:r>
      <w:r w:rsidR="005E0B99" w:rsidRPr="006A3701">
        <w:rPr>
          <w:spacing w:val="-5"/>
        </w:rPr>
        <w:t xml:space="preserve"> </w:t>
      </w:r>
      <w:r w:rsidR="005E0B99" w:rsidRPr="006A3701">
        <w:t>or possession and money</w:t>
      </w:r>
      <w:r w:rsidR="005E0B99" w:rsidRPr="006A3701">
        <w:rPr>
          <w:spacing w:val="-5"/>
        </w:rPr>
        <w:t xml:space="preserve"> </w:t>
      </w:r>
      <w:r w:rsidR="005E0B99" w:rsidRPr="006A3701">
        <w:t>judgment;</w:t>
      </w:r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B75B1B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5E0B99" w:rsidRPr="006A3701">
        <w:rPr>
          <w:position w:val="1"/>
        </w:rPr>
        <w:t>Residential Lease</w:t>
      </w:r>
      <w:r w:rsidR="005E0B99" w:rsidRPr="006A3701">
        <w:rPr>
          <w:spacing w:val="-2"/>
          <w:position w:val="1"/>
        </w:rPr>
        <w:t xml:space="preserve"> </w:t>
      </w:r>
      <w:r w:rsidR="005E0B99" w:rsidRPr="006A3701">
        <w:rPr>
          <w:position w:val="1"/>
        </w:rPr>
        <w:t>(10</w:t>
      </w:r>
      <w:r w:rsidR="005E0B99" w:rsidRPr="006A3701">
        <w:rPr>
          <w:spacing w:val="-1"/>
          <w:position w:val="1"/>
        </w:rPr>
        <w:t xml:space="preserve"> </w:t>
      </w:r>
      <w:r w:rsidR="005E0B99" w:rsidRPr="006A3701">
        <w:rPr>
          <w:position w:val="1"/>
        </w:rPr>
        <w:t>days)</w:t>
      </w:r>
      <w:r w:rsidR="005E0B99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5E0B99" w:rsidRPr="006A3701">
        <w:t>Non-Residential</w:t>
      </w:r>
      <w:r w:rsidR="005E0B99" w:rsidRPr="006A3701">
        <w:rPr>
          <w:spacing w:val="-1"/>
        </w:rPr>
        <w:t xml:space="preserve"> </w:t>
      </w:r>
      <w:r w:rsidR="005E0B99" w:rsidRPr="006A3701">
        <w:t>Lease</w:t>
      </w:r>
      <w:r w:rsidR="005E0B99" w:rsidRPr="006A3701">
        <w:rPr>
          <w:spacing w:val="-3"/>
        </w:rPr>
        <w:t xml:space="preserve"> </w:t>
      </w:r>
      <w:r w:rsidR="005E0B99" w:rsidRPr="006A3701">
        <w:t>(30</w:t>
      </w:r>
      <w:r w:rsidR="005E0B99" w:rsidRPr="006A3701">
        <w:rPr>
          <w:spacing w:val="-2"/>
        </w:rPr>
        <w:t xml:space="preserve"> </w:t>
      </w:r>
      <w:r w:rsidR="005E0B99" w:rsidRPr="006A3701">
        <w:t>days)</w:t>
      </w:r>
      <w:r w:rsidR="009063DF" w:rsidRPr="006A3701">
        <w:t xml:space="preserve"> {% el</w:t>
      </w:r>
      <w:r w:rsidR="00211B16" w:rsidRPr="006A3701">
        <w:t>if lease == ‘nonres’</w:t>
      </w:r>
      <w:r w:rsidR="009063DF" w:rsidRPr="006A3701">
        <w:t xml:space="preserve"> %}</w:t>
      </w:r>
    </w:p>
    <w:p w14:paraId="0E149B92" w14:textId="45026579" w:rsidR="00211B16" w:rsidRPr="006A3701" w:rsidRDefault="00B75B1B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063DF" w:rsidRPr="006A3701">
        <w:rPr>
          <w:position w:val="1"/>
        </w:rPr>
        <w:t>Residential Lease</w:t>
      </w:r>
      <w:r w:rsidR="009063DF" w:rsidRPr="006A3701">
        <w:rPr>
          <w:spacing w:val="-2"/>
          <w:position w:val="1"/>
        </w:rPr>
        <w:t xml:space="preserve"> </w:t>
      </w:r>
      <w:r w:rsidR="009063DF" w:rsidRPr="006A3701">
        <w:rPr>
          <w:position w:val="1"/>
        </w:rPr>
        <w:t>(10</w:t>
      </w:r>
      <w:r w:rsidR="009063DF" w:rsidRPr="006A3701">
        <w:rPr>
          <w:spacing w:val="-1"/>
          <w:position w:val="1"/>
        </w:rPr>
        <w:t xml:space="preserve"> </w:t>
      </w:r>
      <w:r w:rsidR="009063DF" w:rsidRPr="006A3701">
        <w:rPr>
          <w:position w:val="1"/>
        </w:rPr>
        <w:t>days)</w:t>
      </w:r>
      <w:r w:rsidR="009063DF"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063DF" w:rsidRPr="006A3701">
        <w:t>Non-Residential</w:t>
      </w:r>
      <w:r w:rsidR="009063DF" w:rsidRPr="006A3701">
        <w:rPr>
          <w:spacing w:val="-1"/>
        </w:rPr>
        <w:t xml:space="preserve"> </w:t>
      </w:r>
      <w:r w:rsidR="009063DF" w:rsidRPr="006A3701">
        <w:t>Lease</w:t>
      </w:r>
      <w:r w:rsidR="009063DF" w:rsidRPr="006A3701">
        <w:rPr>
          <w:spacing w:val="-3"/>
        </w:rPr>
        <w:t xml:space="preserve"> </w:t>
      </w:r>
      <w:r w:rsidR="009063DF" w:rsidRPr="006A3701">
        <w:t>(30</w:t>
      </w:r>
      <w:r w:rsidR="009063DF" w:rsidRPr="006A3701">
        <w:rPr>
          <w:spacing w:val="-2"/>
        </w:rPr>
        <w:t xml:space="preserve"> </w:t>
      </w:r>
      <w:r w:rsidR="009063DF" w:rsidRPr="006A3701">
        <w:t xml:space="preserve">days)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0C197B56" w14:textId="77777777" w:rsidR="00657773" w:rsidRDefault="009063DF" w:rsidP="00657773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3DB13274" w14:textId="77777777" w:rsidR="00657773" w:rsidRDefault="00657773" w:rsidP="00657773">
      <w:pPr>
        <w:tabs>
          <w:tab w:val="left" w:pos="720"/>
        </w:tabs>
        <w:rPr>
          <w:spacing w:val="-2"/>
        </w:rPr>
      </w:pPr>
      <w:r>
        <w:tab/>
      </w:r>
      <w:r>
        <w:tab/>
      </w:r>
      <w:r>
        <w:tab/>
      </w: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 xml:space="preserve"> Superseadeas is not requested</w:t>
      </w:r>
      <w:r w:rsidR="00921B7E" w:rsidRPr="006A3701">
        <w:rPr>
          <w:spacing w:val="-2"/>
        </w:rPr>
        <w:t xml:space="preserve">  {% </w:t>
      </w:r>
      <w:r w:rsidR="00211B16" w:rsidRPr="006A3701">
        <w:rPr>
          <w:spacing w:val="-2"/>
        </w:rPr>
        <w:t>elif supersedeas == ‘not’</w:t>
      </w:r>
      <w:r w:rsidR="00921B7E" w:rsidRPr="006A3701">
        <w:rPr>
          <w:spacing w:val="-2"/>
        </w:rPr>
        <w:t xml:space="preserve"> %}</w:t>
      </w:r>
    </w:p>
    <w:p w14:paraId="1E887687" w14:textId="65B91FF7" w:rsidR="00211B16" w:rsidRPr="00657773" w:rsidRDefault="00657773" w:rsidP="00657773">
      <w:pPr>
        <w:tabs>
          <w:tab w:val="left" w:pos="720"/>
        </w:tabs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 xml:space="preserve"> Superseadeas is not requested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5E0B99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</w:t>
      </w:r>
      <w:r w:rsidR="005E0B99" w:rsidRPr="006A3701">
        <w:rPr>
          <w:spacing w:val="4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</w:t>
      </w:r>
      <w:r w:rsidR="005E0B99" w:rsidRPr="006A3701">
        <w:rPr>
          <w:spacing w:val="-5"/>
        </w:rPr>
        <w:t xml:space="preserve"> </w:t>
      </w:r>
      <w:r w:rsidR="005E0B99" w:rsidRPr="006A3701">
        <w:t>only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Small Claims or Code</w:t>
      </w:r>
      <w:r w:rsidR="005E0B99" w:rsidRPr="006A3701">
        <w:rPr>
          <w:spacing w:val="-4"/>
        </w:rPr>
        <w:t xml:space="preserve"> </w:t>
      </w:r>
      <w:r w:rsidR="005E0B99" w:rsidRPr="006A3701">
        <w:t>Enforcement:</w:t>
      </w:r>
      <w:r w:rsidR="005E0B99" w:rsidRPr="006A3701">
        <w:rPr>
          <w:spacing w:val="1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 only</w:t>
      </w:r>
      <w:r w:rsidR="005E0B99" w:rsidRPr="006A3701">
        <w:rPr>
          <w:spacing w:val="-2"/>
        </w:rPr>
        <w:t xml:space="preserve"> </w:t>
      </w:r>
      <w:r w:rsidR="005E0B99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Supplementary</w:t>
      </w:r>
      <w:r w:rsidR="005E0B99" w:rsidRPr="006A3701">
        <w:rPr>
          <w:spacing w:val="-4"/>
        </w:rPr>
        <w:t xml:space="preserve"> </w:t>
      </w:r>
      <w:r w:rsidR="005E0B99" w:rsidRPr="006A3701">
        <w:t>Orders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</w:t>
      </w:r>
      <w:r w:rsidR="005E0B99" w:rsidRPr="006A3701">
        <w:rPr>
          <w:i/>
          <w:spacing w:val="-1"/>
        </w:rPr>
        <w:t xml:space="preserve"> </w:t>
      </w:r>
      <w:r w:rsidR="005E0B99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r w:rsidRPr="006A3701">
        <w:t>{{ signature1 }}</w:t>
      </w:r>
    </w:p>
    <w:p w14:paraId="70CF8B55" w14:textId="1D8D8123" w:rsidR="000E43BA" w:rsidRPr="006A3701" w:rsidRDefault="005E0B99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r w:rsidRPr="006A3701">
        <w:t>{{ streetaddress }}, {{ cityandstate }} {{ zipcode</w:t>
      </w:r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5E0B99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r w:rsidR="00502586" w:rsidRPr="006A3701">
        <w:t xml:space="preserve">{{ date }} </w:t>
      </w:r>
      <w:r w:rsidR="00502586" w:rsidRPr="006A3701">
        <w:rPr>
          <w:b/>
          <w:bCs/>
        </w:rPr>
        <w:t>|</w:t>
      </w:r>
      <w:r w:rsidR="00502586" w:rsidRPr="006A3701">
        <w:t xml:space="preserve"> {{ phoneo }}</w:t>
      </w:r>
    </w:p>
    <w:p w14:paraId="21589947" w14:textId="77777777" w:rsidR="000E43BA" w:rsidRPr="006A3701" w:rsidRDefault="005E0B99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40DC3BBC" w14:textId="19790FD6" w:rsidR="00657773" w:rsidRDefault="005E0B99" w:rsidP="00657773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713656C0" w14:textId="7BE9512E" w:rsidR="005E0B99" w:rsidRPr="00A82C4F" w:rsidRDefault="005E0B99" w:rsidP="00657773">
      <w:pPr>
        <w:tabs>
          <w:tab w:val="left" w:pos="720"/>
        </w:tabs>
        <w:jc w:val="center"/>
      </w:pPr>
      <w:r w:rsidRPr="00A82C4F">
        <w:rPr>
          <w:noProof/>
        </w:rPr>
        <w:lastRenderedPageBreak/>
        <w:drawing>
          <wp:inline distT="0" distB="0" distL="0" distR="0" wp14:anchorId="75D17FD1" wp14:editId="01216D4E">
            <wp:extent cx="714970" cy="471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970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B0A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Court of Common Pleas of Philadelphia County</w:t>
      </w:r>
    </w:p>
    <w:p w14:paraId="58B7CE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  <w:spacing w:val="-52"/>
        </w:rPr>
        <w:t xml:space="preserve"> </w:t>
      </w:r>
      <w:r w:rsidRPr="00A82C4F">
        <w:rPr>
          <w:b/>
          <w:bCs/>
        </w:rPr>
        <w:t>Trial</w:t>
      </w:r>
      <w:r w:rsidRPr="00A82C4F">
        <w:rPr>
          <w:b/>
          <w:bCs/>
          <w:spacing w:val="-1"/>
        </w:rPr>
        <w:t xml:space="preserve"> </w:t>
      </w:r>
      <w:r w:rsidRPr="00A82C4F">
        <w:rPr>
          <w:b/>
          <w:bCs/>
        </w:rPr>
        <w:t>Division 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A82C4F" w14:paraId="1DAA2247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1E72F429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{{ plaintiffname1 }}</w:t>
            </w:r>
          </w:p>
          <w:p w14:paraId="3B0D909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if plaintiffnumber &gt; 1%}{{ plaintiffname2 }} {% else %}{% endif %}</w:t>
            </w:r>
          </w:p>
          <w:p w14:paraId="1271374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if plaintiffnumber  &gt; 2 %}{{ plaintiffname3 }} {% else %}{% endif %}</w:t>
            </w:r>
          </w:p>
          <w:p w14:paraId="1C6204F2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Plaintiff(s)</w:t>
            </w:r>
          </w:p>
          <w:p w14:paraId="77647833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 vs.</w:t>
            </w:r>
          </w:p>
          <w:p w14:paraId="646436E2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{{ defendantname1 }}</w:t>
            </w:r>
          </w:p>
          <w:p w14:paraId="739A6DC4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defendantnumber &gt;  1 %}{{ defendantname2 }}{% else %}{% endif %} </w:t>
            </w:r>
          </w:p>
          <w:p w14:paraId="0671E71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if defendantnumber &gt; 2 %}{{ defendantname3 }}{% else %}{% endif %}</w:t>
            </w:r>
          </w:p>
          <w:p w14:paraId="5ABB7D53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5C3D1C9" w14:textId="77777777" w:rsidR="005E0B99" w:rsidRPr="00A82C4F" w:rsidRDefault="005E0B99" w:rsidP="00C31375">
            <w:pPr>
              <w:tabs>
                <w:tab w:val="left" w:pos="720"/>
              </w:tabs>
            </w:pPr>
          </w:p>
          <w:p w14:paraId="2453F6CB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nines == ‘No’%} </w:t>
            </w:r>
          </w:p>
          <w:p w14:paraId="442F9D5E" w14:textId="77777777" w:rsidR="005E0B99" w:rsidRPr="00A82C4F" w:rsidRDefault="005E0B99" w:rsidP="00C31375">
            <w:pPr>
              <w:tabs>
                <w:tab w:val="left" w:pos="720"/>
              </w:tabs>
              <w:rPr>
                <w:u w:val="single"/>
              </w:rPr>
            </w:pPr>
            <w:r w:rsidRPr="00A82C4F">
              <w:t xml:space="preserve">   Case No. _________</w:t>
            </w:r>
          </w:p>
          <w:p w14:paraId="71B4EDE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elif nines == ‘Yes’ %}</w:t>
            </w:r>
          </w:p>
          <w:p w14:paraId="451766B9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Case No. {{ serial }}</w:t>
            </w:r>
          </w:p>
          <w:p w14:paraId="2DCC9CD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endif %}</w:t>
            </w:r>
          </w:p>
        </w:tc>
      </w:tr>
    </w:tbl>
    <w:p w14:paraId="22F1B16C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TENANT’S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SUPERSEDEAS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AFFIDAVIT</w:t>
      </w:r>
    </w:p>
    <w:p w14:paraId="2D30357B" w14:textId="2A70B7B3" w:rsidR="005E0B99" w:rsidRPr="00A82C4F" w:rsidRDefault="005E0B99" w:rsidP="005E0B99">
      <w:pPr>
        <w:spacing w:line="360" w:lineRule="auto"/>
        <w:jc w:val="center"/>
        <w:rPr>
          <w:b/>
          <w:bCs/>
        </w:rPr>
      </w:pPr>
      <w:r w:rsidRPr="00A82C4F">
        <w:rPr>
          <w:b/>
          <w:bCs/>
        </w:rPr>
        <w:t>Section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8</w:t>
      </w:r>
    </w:p>
    <w:p w14:paraId="2D8080D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I, {% if filer == ‘Plaintiff’ %} {{ plaintiffname1 }}{% else %} {{ defendantname1 }} {% endif %},</w:t>
      </w:r>
      <w:r w:rsidRPr="00A82C4F">
        <w:rPr>
          <w:spacing w:val="-3"/>
          <w:sz w:val="22"/>
          <w:szCs w:val="22"/>
        </w:rPr>
        <w:t xml:space="preserve"> </w:t>
      </w:r>
      <w:r w:rsidRPr="00A82C4F">
        <w:rPr>
          <w:sz w:val="22"/>
          <w:szCs w:val="22"/>
        </w:rPr>
        <w:t>residing at {{streetaddress }}, {{ cityandstate }} {{ zipcode}}, have filed an appeal from a Municipal Court judgment awarding to my landlord possession of real property that I occupy, and I do not have the financial ability to pay the lesser of three (3) times rent or the judgment for rent awarded by the Municipal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Court. My total household income does not exceed the income guidelines set forth in the income instructions for obtaining a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stay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pending appeal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and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have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completed an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in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forma pauperis (IFP)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affidavit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verify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this.</w:t>
      </w:r>
    </w:p>
    <w:p w14:paraId="35DB3A5B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{% if paid == ‘Yes’ %}Check one: </w:t>
      </w:r>
      <w:sdt>
        <w:sdtPr>
          <w:rPr>
            <w:sz w:val="22"/>
            <w:szCs w:val="22"/>
          </w:rPr>
          <w:id w:val="15343071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194133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not paid the rent this month. {% else %}Check one: </w:t>
      </w:r>
      <w:sdt>
        <w:sdtPr>
          <w:rPr>
            <w:sz w:val="22"/>
            <w:szCs w:val="22"/>
          </w:rPr>
          <w:id w:val="-42110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-10419739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not paid the rent this month. {% endif %}</w:t>
      </w:r>
    </w:p>
    <w:p w14:paraId="365A79C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The total amount of monthly rent that I personally pay to the landlord is $ {{  rentamount }}</w:t>
      </w:r>
    </w:p>
    <w:p w14:paraId="47FE43B2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48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 pay rent on the {{ rentday }} of every month.</w:t>
      </w:r>
    </w:p>
    <w:p w14:paraId="2A7075FE" w14:textId="7C5F821A" w:rsidR="00613A33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13A33">
        <w:rPr>
          <w:sz w:val="22"/>
          <w:szCs w:val="22"/>
        </w:rPr>
        <w:t>I hereby certify that I am a participant in the Section 8 program and I am not subject to a final (i.e. non-appealable)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decision of a court or government agency which terminates my right to receive Section 8 assistance based on my failure to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comply with program rules.</w:t>
      </w:r>
    </w:p>
    <w:p w14:paraId="451A45ED" w14:textId="15165EC6" w:rsidR="00613A33" w:rsidRPr="00613A33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13A33">
        <w:rPr>
          <w:sz w:val="22"/>
          <w:szCs w:val="22"/>
        </w:rPr>
        <w:t xml:space="preserve"> I verify that the statements made in the affidavit are true and correct to the best of my knowledge, information and belief. I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understand that false statements herein are made subject to the penalties of 18 Pa.C.S. §4904 relating to unsworn falsification</w:t>
      </w:r>
    </w:p>
    <w:p w14:paraId="13175CEA" w14:textId="1BF97948" w:rsidR="005E0B99" w:rsidRPr="00A82C4F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 w:rsidRPr="00613A33">
        <w:rPr>
          <w:sz w:val="22"/>
          <w:szCs w:val="22"/>
        </w:rPr>
        <w:t>to authorities.</w:t>
      </w:r>
    </w:p>
    <w:p w14:paraId="0254446B" w14:textId="77777777" w:rsidR="005E0B99" w:rsidRPr="00A82C4F" w:rsidRDefault="005E0B99" w:rsidP="005E0B99">
      <w:pPr>
        <w:pStyle w:val="BodyText"/>
        <w:tabs>
          <w:tab w:val="left" w:pos="720"/>
          <w:tab w:val="left" w:pos="2186"/>
          <w:tab w:val="left" w:pos="5147"/>
          <w:tab w:val="left" w:pos="8711"/>
        </w:tabs>
        <w:spacing w:line="244" w:lineRule="auto"/>
        <w:ind w:left="5498" w:right="1685" w:hanging="5391"/>
        <w:rPr>
          <w:sz w:val="22"/>
          <w:szCs w:val="22"/>
        </w:rPr>
      </w:pPr>
      <w:r w:rsidRPr="00A82C4F">
        <w:rPr>
          <w:sz w:val="22"/>
          <w:szCs w:val="22"/>
        </w:rPr>
        <w:t xml:space="preserve">DATE: </w:t>
      </w:r>
      <w:r w:rsidRPr="00A82C4F">
        <w:rPr>
          <w:spacing w:val="7"/>
          <w:sz w:val="22"/>
          <w:szCs w:val="22"/>
        </w:rPr>
        <w:t xml:space="preserve"> </w:t>
      </w:r>
      <w:r w:rsidRPr="00A82C4F">
        <w:rPr>
          <w:sz w:val="22"/>
          <w:szCs w:val="22"/>
        </w:rPr>
        <w:t>{{ date }}</w:t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  <w:t>{{ signature2 }}</w:t>
      </w:r>
      <w:r w:rsidRPr="00A82C4F">
        <w:rPr>
          <w:sz w:val="22"/>
          <w:szCs w:val="22"/>
        </w:rPr>
        <w:tab/>
        <w:t xml:space="preserve"> SIGNATURE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APPELLANT</w:t>
      </w:r>
    </w:p>
    <w:p w14:paraId="13FD230D" w14:textId="77777777" w:rsidR="005E0B99" w:rsidRPr="006A3701" w:rsidRDefault="005E0B99" w:rsidP="003B45EF">
      <w:pPr>
        <w:tabs>
          <w:tab w:val="left" w:pos="720"/>
        </w:tabs>
      </w:pPr>
    </w:p>
    <w:p w14:paraId="32CD6FEB" w14:textId="582A9DF5" w:rsidR="005E0B99" w:rsidRDefault="001F2FB6" w:rsidP="002D59DB">
      <w:pPr>
        <w:tabs>
          <w:tab w:val="left" w:pos="720"/>
        </w:tabs>
      </w:pPr>
      <w:r w:rsidRPr="006A3701">
        <w:t xml:space="preserve"> </w:t>
      </w:r>
      <w:r w:rsidR="00847DE9">
        <w:t xml:space="preserve">Supersedeas Affidavit – Section 8 – rev 6-12-15 </w:t>
      </w:r>
      <w:r w:rsidR="005E0B99">
        <w:br w:type="page"/>
      </w: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plaintiffname1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plaintiffnumber &gt; 1%}{{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plaintiffnumber  &gt;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defendantname1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defendantnumber &gt;  1 %}{{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defendantnumber &gt; 2 %}{{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1692402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03B3469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nines == ‘No’%} </w:t>
            </w:r>
          </w:p>
          <w:p w14:paraId="0FA7304D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  <w:u w:val="single"/>
              </w:rPr>
            </w:pPr>
            <w:r w:rsidRPr="003B45EF">
              <w:rPr>
                <w:sz w:val="20"/>
                <w:szCs w:val="20"/>
              </w:rPr>
              <w:t xml:space="preserve">   Case No. _________</w:t>
            </w:r>
          </w:p>
          <w:p w14:paraId="1BF4A49C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elif nines == ‘Yes’ %}</w:t>
            </w:r>
          </w:p>
          <w:p w14:paraId="135BB5B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Case No. {{ serial }}</w:t>
            </w:r>
          </w:p>
          <w:p w14:paraId="4056D412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endif %}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r>
        <w:t>Non Pros.</w:t>
      </w:r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>{% if filer == ‘Plaintiff’ %} {{ plaintiffname1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r>
        <w:t>{{ filer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E1064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r>
        <w:t>Non Pros.</w:t>
      </w:r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28024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D59DB"/>
    <w:rsid w:val="002F0FF9"/>
    <w:rsid w:val="00350DC2"/>
    <w:rsid w:val="0035454D"/>
    <w:rsid w:val="003B45EF"/>
    <w:rsid w:val="00502586"/>
    <w:rsid w:val="005749F7"/>
    <w:rsid w:val="005B4F59"/>
    <w:rsid w:val="005E0B99"/>
    <w:rsid w:val="00613A33"/>
    <w:rsid w:val="0061768B"/>
    <w:rsid w:val="00626752"/>
    <w:rsid w:val="00657773"/>
    <w:rsid w:val="00674FF9"/>
    <w:rsid w:val="006A3701"/>
    <w:rsid w:val="00712050"/>
    <w:rsid w:val="00722611"/>
    <w:rsid w:val="007C0B0F"/>
    <w:rsid w:val="00847DE9"/>
    <w:rsid w:val="009063DF"/>
    <w:rsid w:val="00921B7E"/>
    <w:rsid w:val="009A044B"/>
    <w:rsid w:val="009A6CAD"/>
    <w:rsid w:val="00A10BC5"/>
    <w:rsid w:val="00A501D1"/>
    <w:rsid w:val="00A72DF3"/>
    <w:rsid w:val="00AC2BA8"/>
    <w:rsid w:val="00AE349E"/>
    <w:rsid w:val="00B75B1B"/>
    <w:rsid w:val="00BA3287"/>
    <w:rsid w:val="00BD3CD5"/>
    <w:rsid w:val="00D109B0"/>
    <w:rsid w:val="00D670D5"/>
    <w:rsid w:val="00DD6032"/>
    <w:rsid w:val="00E0058C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6</cp:revision>
  <dcterms:created xsi:type="dcterms:W3CDTF">2021-07-30T21:31:00Z</dcterms:created>
  <dcterms:modified xsi:type="dcterms:W3CDTF">2021-08-04T18:13:00Z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