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04C7A" w14:textId="39C36565" w:rsidR="00B72F08" w:rsidRPr="007B1F77" w:rsidRDefault="00000000" w:rsidP="00ED0C59">
      <w:pPr>
        <w:spacing w:after="300"/>
        <w:jc w:val="center"/>
        <w:rPr>
          <w:rFonts w:ascii="Times New Roman" w:hAnsi="Times New Roman" w:cs="Times New Roman"/>
          <w:color w:val="000000" w:themeColor="text1"/>
        </w:rPr>
      </w:pPr>
      <w:r w:rsidRPr="007B1F77">
        <w:rPr>
          <w:rFonts w:ascii="Times New Roman" w:hAnsi="Times New Roman" w:cs="Times New Roman"/>
          <w:b/>
          <w:bCs/>
          <w:color w:val="000000" w:themeColor="text1"/>
          <w:sz w:val="44"/>
          <w:szCs w:val="44"/>
        </w:rPr>
        <w:t>ДОКУМЕНТАЦИЯ</w:t>
      </w:r>
      <w:r w:rsidR="00C13E44">
        <w:rPr>
          <w:rFonts w:ascii="Times New Roman" w:hAnsi="Times New Roman" w:cs="Times New Roman"/>
          <w:b/>
          <w:bCs/>
          <w:color w:val="000000" w:themeColor="text1"/>
          <w:sz w:val="44"/>
          <w:szCs w:val="44"/>
        </w:rPr>
        <w:t xml:space="preserve"> К БИБЛИОТЕКЕ</w:t>
      </w:r>
    </w:p>
    <w:p w14:paraId="3BD2D59D" w14:textId="77777777" w:rsidR="00B72F08" w:rsidRPr="007B1F77" w:rsidRDefault="00000000">
      <w:pPr>
        <w:spacing w:after="180"/>
        <w:jc w:val="center"/>
        <w:rPr>
          <w:rFonts w:ascii="Times New Roman" w:hAnsi="Times New Roman" w:cs="Times New Roman"/>
          <w:color w:val="000000" w:themeColor="text1"/>
        </w:rPr>
      </w:pPr>
      <w:r w:rsidRPr="007B1F7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Система аутентификации и управления пользователями</w:t>
      </w:r>
    </w:p>
    <w:p w14:paraId="55F409DE" w14:textId="5C0EF2C0" w:rsidR="00B72F08" w:rsidRPr="00C13E44" w:rsidRDefault="00B72F08">
      <w:pPr>
        <w:rPr>
          <w:rFonts w:ascii="Times New Roman" w:hAnsi="Times New Roman" w:cs="Times New Roman"/>
          <w:color w:val="000000" w:themeColor="text1"/>
        </w:rPr>
      </w:pPr>
    </w:p>
    <w:p w14:paraId="0E2B5FAB" w14:textId="77777777" w:rsidR="00B72F08" w:rsidRPr="007B1F77" w:rsidRDefault="00000000">
      <w:pPr>
        <w:pStyle w:val="1"/>
        <w:rPr>
          <w:rFonts w:ascii="Times New Roman" w:hAnsi="Times New Roman" w:cs="Times New Roman"/>
          <w:color w:val="000000" w:themeColor="text1"/>
        </w:rPr>
      </w:pPr>
      <w:r w:rsidRPr="007B1F77">
        <w:rPr>
          <w:rFonts w:ascii="Times New Roman" w:hAnsi="Times New Roman" w:cs="Times New Roman"/>
          <w:color w:val="000000" w:themeColor="text1"/>
        </w:rPr>
        <w:t xml:space="preserve">1. </w:t>
      </w:r>
      <w:proofErr w:type="spellStart"/>
      <w:r w:rsidRPr="007B1F77">
        <w:rPr>
          <w:rFonts w:ascii="Times New Roman" w:hAnsi="Times New Roman" w:cs="Times New Roman"/>
          <w:color w:val="000000" w:themeColor="text1"/>
        </w:rPr>
        <w:t>connect.php</w:t>
      </w:r>
      <w:proofErr w:type="spellEnd"/>
      <w:r w:rsidRPr="007B1F77">
        <w:rPr>
          <w:rFonts w:ascii="Times New Roman" w:hAnsi="Times New Roman" w:cs="Times New Roman"/>
          <w:color w:val="000000" w:themeColor="text1"/>
        </w:rPr>
        <w:t xml:space="preserve"> — подключение к базе данных</w:t>
      </w:r>
    </w:p>
    <w:p w14:paraId="3101EAAE" w14:textId="77777777" w:rsidR="00B72F08" w:rsidRPr="007B1F77" w:rsidRDefault="00000000">
      <w:pPr>
        <w:spacing w:after="120"/>
        <w:rPr>
          <w:rFonts w:ascii="Times New Roman" w:hAnsi="Times New Roman" w:cs="Times New Roman"/>
          <w:color w:val="000000" w:themeColor="text1"/>
        </w:rPr>
      </w:pPr>
      <w:r w:rsidRPr="007B1F77">
        <w:rPr>
          <w:rFonts w:ascii="Times New Roman" w:hAnsi="Times New Roman" w:cs="Times New Roman"/>
          <w:color w:val="000000" w:themeColor="text1"/>
        </w:rPr>
        <w:t>Устанавливает соединение с MySQL через PDO и предоставляет объект $</w:t>
      </w:r>
      <w:proofErr w:type="spellStart"/>
      <w:r w:rsidRPr="007B1F77">
        <w:rPr>
          <w:rFonts w:ascii="Times New Roman" w:hAnsi="Times New Roman" w:cs="Times New Roman"/>
          <w:color w:val="000000" w:themeColor="text1"/>
        </w:rPr>
        <w:t>pdo</w:t>
      </w:r>
      <w:proofErr w:type="spellEnd"/>
      <w:r w:rsidRPr="007B1F77">
        <w:rPr>
          <w:rFonts w:ascii="Times New Roman" w:hAnsi="Times New Roman" w:cs="Times New Roman"/>
          <w:color w:val="000000" w:themeColor="text1"/>
        </w:rPr>
        <w:t xml:space="preserve"> остальным файлам приложения.</w:t>
      </w:r>
    </w:p>
    <w:p w14:paraId="3194DA99" w14:textId="77777777" w:rsidR="00B72F08" w:rsidRPr="007B1F77" w:rsidRDefault="00B72F08">
      <w:pPr>
        <w:spacing w:after="160"/>
        <w:rPr>
          <w:rFonts w:ascii="Times New Roman" w:hAnsi="Times New Roman" w:cs="Times New Roman"/>
          <w:color w:val="000000" w:themeColor="text1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30"/>
        <w:gridCol w:w="2778"/>
        <w:gridCol w:w="2159"/>
        <w:gridCol w:w="1993"/>
      </w:tblGrid>
      <w:tr w:rsidR="00B72F08" w:rsidRPr="007B1F77" w14:paraId="36937695" w14:textId="77777777" w:rsidTr="007B1F77">
        <w:tc>
          <w:tcPr>
            <w:tcW w:w="24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692DAB4" w14:textId="77777777" w:rsidR="00B72F08" w:rsidRPr="007B1F77" w:rsidRDefault="0000000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B1F7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Функция / процедура</w:t>
            </w:r>
          </w:p>
        </w:tc>
        <w:tc>
          <w:tcPr>
            <w:tcW w:w="28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ADCEAEE" w14:textId="77777777" w:rsidR="00B72F08" w:rsidRPr="007B1F77" w:rsidRDefault="0000000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B1F7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Назначение</w:t>
            </w:r>
          </w:p>
        </w:tc>
        <w:tc>
          <w:tcPr>
            <w:tcW w:w="216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82D8780" w14:textId="77777777" w:rsidR="00B72F08" w:rsidRPr="007B1F77" w:rsidRDefault="0000000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B1F7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Входные данные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5B40794" w14:textId="77777777" w:rsidR="00B72F08" w:rsidRPr="007B1F77" w:rsidRDefault="0000000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B1F7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Выходные данные</w:t>
            </w:r>
          </w:p>
        </w:tc>
      </w:tr>
      <w:tr w:rsidR="00B72F08" w:rsidRPr="007B1F77" w14:paraId="4AC17253" w14:textId="77777777" w:rsidTr="007B1F77">
        <w:tc>
          <w:tcPr>
            <w:tcW w:w="24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2390659" w14:textId="77777777" w:rsidR="00B72F08" w:rsidRPr="007B1F77" w:rsidRDefault="00000000">
            <w:pPr>
              <w:spacing w:after="60"/>
              <w:rPr>
                <w:rFonts w:ascii="Times New Roman" w:hAnsi="Times New Roman" w:cs="Times New Roman"/>
                <w:color w:val="000000" w:themeColor="text1"/>
              </w:rPr>
            </w:pPr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Инициализация PDO (</w:t>
            </w:r>
            <w:proofErr w:type="spellStart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new</w:t>
            </w:r>
            <w:proofErr w:type="spellEnd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PDO(...))</w:t>
            </w:r>
          </w:p>
        </w:tc>
        <w:tc>
          <w:tcPr>
            <w:tcW w:w="28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0B56476" w14:textId="77777777" w:rsidR="00B72F08" w:rsidRPr="007B1F77" w:rsidRDefault="00000000">
            <w:pPr>
              <w:spacing w:after="60"/>
              <w:rPr>
                <w:rFonts w:ascii="Times New Roman" w:hAnsi="Times New Roman" w:cs="Times New Roman"/>
                <w:color w:val="000000" w:themeColor="text1"/>
              </w:rPr>
            </w:pPr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Создаёт объект соединения с базой данных. При ошибке подключения выбрасывает исключение </w:t>
            </w:r>
            <w:proofErr w:type="spellStart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PDOException</w:t>
            </w:r>
            <w:proofErr w:type="spellEnd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16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9DC04CA" w14:textId="77777777" w:rsidR="00B72F08" w:rsidRPr="007B1F77" w:rsidRDefault="00000000">
            <w:pPr>
              <w:spacing w:after="60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DSN-</w:t>
            </w:r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строка</w:t>
            </w:r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: "</w:t>
            </w:r>
            <w:proofErr w:type="spellStart"/>
            <w:proofErr w:type="gramStart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mysql:host</w:t>
            </w:r>
            <w:proofErr w:type="spellEnd"/>
            <w:proofErr w:type="gramEnd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=127.0.0.1; </w:t>
            </w:r>
            <w:proofErr w:type="spellStart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dbname</w:t>
            </w:r>
            <w:proofErr w:type="spellEnd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=</w:t>
            </w:r>
            <w:proofErr w:type="spellStart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db_name</w:t>
            </w:r>
            <w:proofErr w:type="spellEnd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; charset=utf8"</w:t>
            </w:r>
          </w:p>
          <w:p w14:paraId="08B0B864" w14:textId="77777777" w:rsidR="00B72F08" w:rsidRPr="007B1F77" w:rsidRDefault="00000000">
            <w:pPr>
              <w:spacing w:after="60"/>
              <w:rPr>
                <w:rFonts w:ascii="Times New Roman" w:hAnsi="Times New Roman" w:cs="Times New Roman"/>
                <w:color w:val="000000" w:themeColor="text1"/>
              </w:rPr>
            </w:pPr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Пользователь БД: </w:t>
            </w:r>
            <w:proofErr w:type="spellStart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root</w:t>
            </w:r>
            <w:proofErr w:type="spellEnd"/>
          </w:p>
          <w:p w14:paraId="7E9E834E" w14:textId="77777777" w:rsidR="00B72F08" w:rsidRPr="007B1F77" w:rsidRDefault="00000000">
            <w:pPr>
              <w:spacing w:after="60"/>
              <w:rPr>
                <w:rFonts w:ascii="Times New Roman" w:hAnsi="Times New Roman" w:cs="Times New Roman"/>
                <w:color w:val="000000" w:themeColor="text1"/>
              </w:rPr>
            </w:pPr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Пароль БД: '' (пусто)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204345" w14:textId="77777777" w:rsidR="00B72F08" w:rsidRPr="007B1F77" w:rsidRDefault="00000000">
            <w:pPr>
              <w:spacing w:after="60"/>
              <w:rPr>
                <w:rFonts w:ascii="Times New Roman" w:hAnsi="Times New Roman" w:cs="Times New Roman"/>
                <w:color w:val="000000" w:themeColor="text1"/>
              </w:rPr>
            </w:pPr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Объект $</w:t>
            </w:r>
            <w:proofErr w:type="spellStart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pdo</w:t>
            </w:r>
            <w:proofErr w:type="spellEnd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(PDO) — доступен глобально во всех подключающих файлах.</w:t>
            </w:r>
          </w:p>
        </w:tc>
      </w:tr>
      <w:tr w:rsidR="00B72F08" w:rsidRPr="007B1F77" w14:paraId="75404B9E" w14:textId="77777777" w:rsidTr="007B1F77">
        <w:tc>
          <w:tcPr>
            <w:tcW w:w="24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A4BC632" w14:textId="77777777" w:rsidR="00B72F08" w:rsidRPr="007B1F77" w:rsidRDefault="00000000">
            <w:pPr>
              <w:spacing w:after="60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proofErr w:type="spellStart"/>
            <w:proofErr w:type="gramStart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setAttribute</w:t>
            </w:r>
            <w:proofErr w:type="spellEnd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( ATTR</w:t>
            </w:r>
            <w:proofErr w:type="gramEnd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_ERRMODE, ERRMODE_</w:t>
            </w:r>
            <w:proofErr w:type="gramStart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EXCEPTION )</w:t>
            </w:r>
            <w:proofErr w:type="gramEnd"/>
          </w:p>
        </w:tc>
        <w:tc>
          <w:tcPr>
            <w:tcW w:w="28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7FF6985" w14:textId="77777777" w:rsidR="00B72F08" w:rsidRPr="007B1F77" w:rsidRDefault="00000000">
            <w:pPr>
              <w:spacing w:after="60"/>
              <w:rPr>
                <w:rFonts w:ascii="Times New Roman" w:hAnsi="Times New Roman" w:cs="Times New Roman"/>
                <w:color w:val="000000" w:themeColor="text1"/>
              </w:rPr>
            </w:pPr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Переводит PDO в режим исключений: любая ошибка SQL выбрасывает </w:t>
            </w:r>
            <w:proofErr w:type="spellStart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PDOException</w:t>
            </w:r>
            <w:proofErr w:type="spellEnd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вместо молчаливого возврата </w:t>
            </w:r>
            <w:proofErr w:type="spellStart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false</w:t>
            </w:r>
            <w:proofErr w:type="spellEnd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16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C7FE8D0" w14:textId="77777777" w:rsidR="00B72F08" w:rsidRPr="007B1F77" w:rsidRDefault="00000000">
            <w:pPr>
              <w:spacing w:after="60"/>
              <w:rPr>
                <w:rFonts w:ascii="Times New Roman" w:hAnsi="Times New Roman" w:cs="Times New Roman"/>
                <w:color w:val="000000" w:themeColor="text1"/>
              </w:rPr>
            </w:pPr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Объект $</w:t>
            </w:r>
            <w:proofErr w:type="spellStart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pdo</w:t>
            </w:r>
            <w:proofErr w:type="spellEnd"/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1330B4" w14:textId="77777777" w:rsidR="00B72F08" w:rsidRPr="007B1F77" w:rsidRDefault="00000000">
            <w:pPr>
              <w:spacing w:after="60"/>
              <w:rPr>
                <w:rFonts w:ascii="Times New Roman" w:hAnsi="Times New Roman" w:cs="Times New Roman"/>
                <w:color w:val="000000" w:themeColor="text1"/>
              </w:rPr>
            </w:pPr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— (настройка объекта)</w:t>
            </w:r>
          </w:p>
        </w:tc>
      </w:tr>
    </w:tbl>
    <w:p w14:paraId="3EA1F19F" w14:textId="77777777" w:rsidR="00B72F08" w:rsidRPr="007B1F77" w:rsidRDefault="00B72F08">
      <w:pPr>
        <w:spacing w:after="160"/>
        <w:rPr>
          <w:rFonts w:ascii="Times New Roman" w:hAnsi="Times New Roman" w:cs="Times New Roman"/>
          <w:color w:val="000000" w:themeColor="text1"/>
        </w:rPr>
      </w:pPr>
    </w:p>
    <w:p w14:paraId="65BF391A" w14:textId="77777777" w:rsidR="00B72F08" w:rsidRPr="007B1F77" w:rsidRDefault="00000000">
      <w:pPr>
        <w:pStyle w:val="1"/>
        <w:rPr>
          <w:rFonts w:ascii="Times New Roman" w:hAnsi="Times New Roman" w:cs="Times New Roman"/>
          <w:color w:val="000000" w:themeColor="text1"/>
        </w:rPr>
      </w:pPr>
      <w:r w:rsidRPr="007B1F77">
        <w:rPr>
          <w:rFonts w:ascii="Times New Roman" w:hAnsi="Times New Roman" w:cs="Times New Roman"/>
          <w:color w:val="000000" w:themeColor="text1"/>
        </w:rPr>
        <w:t xml:space="preserve">2. </w:t>
      </w:r>
      <w:proofErr w:type="spellStart"/>
      <w:r w:rsidRPr="007B1F77">
        <w:rPr>
          <w:rFonts w:ascii="Times New Roman" w:hAnsi="Times New Roman" w:cs="Times New Roman"/>
          <w:color w:val="000000" w:themeColor="text1"/>
        </w:rPr>
        <w:t>index.php</w:t>
      </w:r>
      <w:proofErr w:type="spellEnd"/>
      <w:r w:rsidRPr="007B1F77">
        <w:rPr>
          <w:rFonts w:ascii="Times New Roman" w:hAnsi="Times New Roman" w:cs="Times New Roman"/>
          <w:color w:val="000000" w:themeColor="text1"/>
        </w:rPr>
        <w:t xml:space="preserve"> — функциональное назначение</w:t>
      </w:r>
    </w:p>
    <w:p w14:paraId="73FE7A33" w14:textId="77777777" w:rsidR="00B72F08" w:rsidRPr="007B1F77" w:rsidRDefault="00000000">
      <w:pPr>
        <w:spacing w:after="120"/>
        <w:rPr>
          <w:rFonts w:ascii="Times New Roman" w:hAnsi="Times New Roman" w:cs="Times New Roman"/>
          <w:color w:val="000000" w:themeColor="text1"/>
        </w:rPr>
      </w:pPr>
      <w:r w:rsidRPr="007B1F77">
        <w:rPr>
          <w:rFonts w:ascii="Times New Roman" w:hAnsi="Times New Roman" w:cs="Times New Roman"/>
          <w:color w:val="000000" w:themeColor="text1"/>
        </w:rPr>
        <w:t>Единственная точка входа приложения. Обрабатывает GET- и POST-запросы, управляет сессией и формирует одно из трёх представлений: форму входа, панель администратора или страницу авторизованного пользователя.</w:t>
      </w:r>
    </w:p>
    <w:p w14:paraId="04A2FBFB" w14:textId="77777777" w:rsidR="00B72F08" w:rsidRPr="007B1F77" w:rsidRDefault="00B72F08">
      <w:pPr>
        <w:spacing w:after="160"/>
        <w:rPr>
          <w:rFonts w:ascii="Times New Roman" w:hAnsi="Times New Roman" w:cs="Times New Roman"/>
          <w:color w:val="000000" w:themeColor="text1"/>
        </w:rPr>
      </w:pPr>
    </w:p>
    <w:p w14:paraId="7BA96CA0" w14:textId="77777777" w:rsidR="00B72F08" w:rsidRPr="007B1F77" w:rsidRDefault="00000000">
      <w:pPr>
        <w:pStyle w:val="1"/>
        <w:rPr>
          <w:rFonts w:ascii="Times New Roman" w:hAnsi="Times New Roman" w:cs="Times New Roman"/>
          <w:color w:val="000000" w:themeColor="text1"/>
        </w:rPr>
      </w:pPr>
      <w:r w:rsidRPr="007B1F77">
        <w:rPr>
          <w:rFonts w:ascii="Times New Roman" w:hAnsi="Times New Roman" w:cs="Times New Roman"/>
          <w:color w:val="000000" w:themeColor="text1"/>
        </w:rPr>
        <w:t>3. Форма авторизации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0"/>
        <w:gridCol w:w="2800"/>
        <w:gridCol w:w="2160"/>
        <w:gridCol w:w="2000"/>
      </w:tblGrid>
      <w:tr w:rsidR="00B72F08" w:rsidRPr="007B1F77" w14:paraId="2B6EDE3A" w14:textId="77777777" w:rsidTr="007B1F77">
        <w:tc>
          <w:tcPr>
            <w:tcW w:w="24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DB928EB" w14:textId="77777777" w:rsidR="00B72F08" w:rsidRPr="007B1F77" w:rsidRDefault="0000000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B1F7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Функция / процедура</w:t>
            </w:r>
          </w:p>
        </w:tc>
        <w:tc>
          <w:tcPr>
            <w:tcW w:w="28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3637D56" w14:textId="77777777" w:rsidR="00B72F08" w:rsidRPr="007B1F77" w:rsidRDefault="0000000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B1F7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Назначение</w:t>
            </w:r>
          </w:p>
        </w:tc>
        <w:tc>
          <w:tcPr>
            <w:tcW w:w="216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ACC2E67" w14:textId="77777777" w:rsidR="00B72F08" w:rsidRPr="007B1F77" w:rsidRDefault="0000000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B1F7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Входные данные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61CD6F2" w14:textId="77777777" w:rsidR="00B72F08" w:rsidRPr="007B1F77" w:rsidRDefault="0000000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B1F7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Выходные данные</w:t>
            </w:r>
          </w:p>
        </w:tc>
      </w:tr>
      <w:tr w:rsidR="00B72F08" w:rsidRPr="007B1F77" w14:paraId="1F86DA06" w14:textId="77777777" w:rsidTr="007B1F77">
        <w:tc>
          <w:tcPr>
            <w:tcW w:w="24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7502884" w14:textId="77777777" w:rsidR="00B72F08" w:rsidRPr="007B1F77" w:rsidRDefault="00000000">
            <w:pPr>
              <w:spacing w:after="60"/>
              <w:rPr>
                <w:rFonts w:ascii="Times New Roman" w:hAnsi="Times New Roman" w:cs="Times New Roman"/>
                <w:color w:val="000000" w:themeColor="text1"/>
              </w:rPr>
            </w:pPr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Вход (</w:t>
            </w:r>
            <w:proofErr w:type="spellStart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do_login</w:t>
            </w:r>
            <w:proofErr w:type="spellEnd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8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92F3ACD" w14:textId="77777777" w:rsidR="00B72F08" w:rsidRPr="007B1F77" w:rsidRDefault="00000000">
            <w:pPr>
              <w:spacing w:after="60"/>
              <w:rPr>
                <w:rFonts w:ascii="Times New Roman" w:hAnsi="Times New Roman" w:cs="Times New Roman"/>
                <w:color w:val="000000" w:themeColor="text1"/>
              </w:rPr>
            </w:pPr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Ищет пользователя по логину. Проверяет блокировку, CAPTCHA и пароль. При ошибке увеличивает счётчик попыток. При успехе — сбрасывает счётчик и создаёт сессию.</w:t>
            </w:r>
          </w:p>
        </w:tc>
        <w:tc>
          <w:tcPr>
            <w:tcW w:w="216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3EFA50F" w14:textId="77777777" w:rsidR="00B72F08" w:rsidRPr="007B1F77" w:rsidRDefault="00000000">
            <w:pPr>
              <w:spacing w:after="6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username</w:t>
            </w:r>
            <w:proofErr w:type="spellEnd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(строка) — введённый логин;</w:t>
            </w:r>
          </w:p>
          <w:p w14:paraId="7B9C2170" w14:textId="77777777" w:rsidR="00B72F08" w:rsidRPr="007B1F77" w:rsidRDefault="00000000">
            <w:pPr>
              <w:spacing w:after="6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password</w:t>
            </w:r>
            <w:proofErr w:type="spellEnd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(строка) — введённый пароль;</w:t>
            </w:r>
          </w:p>
          <w:p w14:paraId="2FBBC298" w14:textId="77777777" w:rsidR="00B72F08" w:rsidRPr="007B1F77" w:rsidRDefault="00000000">
            <w:pPr>
              <w:spacing w:after="6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captcha</w:t>
            </w:r>
            <w:proofErr w:type="spellEnd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(строка) — код из плиток CAPTCHA.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1251344" w14:textId="77777777" w:rsidR="00B72F08" w:rsidRPr="007B1F77" w:rsidRDefault="00000000">
            <w:pPr>
              <w:spacing w:after="60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Сессия</w:t>
            </w:r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: $_SESSION['id'], ['admin'], ['username']</w:t>
            </w:r>
          </w:p>
          <w:p w14:paraId="1660ED93" w14:textId="77777777" w:rsidR="00B72F08" w:rsidRPr="007B1F77" w:rsidRDefault="00000000">
            <w:pPr>
              <w:spacing w:after="60"/>
              <w:rPr>
                <w:rFonts w:ascii="Times New Roman" w:hAnsi="Times New Roman" w:cs="Times New Roman"/>
                <w:color w:val="000000" w:themeColor="text1"/>
              </w:rPr>
            </w:pPr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— при ошибке: строка $</w:t>
            </w:r>
            <w:proofErr w:type="spellStart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msg</w:t>
            </w:r>
            <w:proofErr w:type="spellEnd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 описанием причины отказа.</w:t>
            </w:r>
          </w:p>
        </w:tc>
      </w:tr>
      <w:tr w:rsidR="00B72F08" w:rsidRPr="007B1F77" w14:paraId="657C865F" w14:textId="77777777" w:rsidTr="007B1F77">
        <w:tc>
          <w:tcPr>
            <w:tcW w:w="24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366E5CF" w14:textId="6DCFD160" w:rsidR="00B72F08" w:rsidRPr="007B1F77" w:rsidRDefault="00000000">
            <w:pPr>
              <w:spacing w:after="60"/>
              <w:rPr>
                <w:rFonts w:ascii="Times New Roman" w:hAnsi="Times New Roman" w:cs="Times New Roman"/>
                <w:color w:val="000000" w:themeColor="text1"/>
              </w:rPr>
            </w:pPr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Увеличить</w:t>
            </w:r>
            <w:r w:rsidR="007B1F77"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</w:t>
            </w:r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опытки (UPDATE </w:t>
            </w:r>
            <w:proofErr w:type="spellStart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attempts</w:t>
            </w:r>
            <w:proofErr w:type="spellEnd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8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D8AF091" w14:textId="77777777" w:rsidR="00B72F08" w:rsidRPr="007B1F77" w:rsidRDefault="00000000">
            <w:pPr>
              <w:spacing w:after="60"/>
              <w:rPr>
                <w:rFonts w:ascii="Times New Roman" w:hAnsi="Times New Roman" w:cs="Times New Roman"/>
                <w:color w:val="000000" w:themeColor="text1"/>
              </w:rPr>
            </w:pPr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Увеличивает счётчик неудачных попыток на 1. Если счётчик достигает 3 — учётная запись считается заблокированной.</w:t>
            </w:r>
          </w:p>
        </w:tc>
        <w:tc>
          <w:tcPr>
            <w:tcW w:w="216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63BD7A0" w14:textId="77777777" w:rsidR="00B72F08" w:rsidRPr="007B1F77" w:rsidRDefault="00000000">
            <w:pPr>
              <w:spacing w:after="6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id</w:t>
            </w:r>
            <w:proofErr w:type="spellEnd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пользователя (</w:t>
            </w:r>
            <w:proofErr w:type="spellStart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</w:t>
            </w:r>
            <w:proofErr w:type="spellEnd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 — из записи, найденной по логину.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0CBCCCC" w14:textId="77777777" w:rsidR="00B72F08" w:rsidRPr="007B1F77" w:rsidRDefault="00000000">
            <w:pPr>
              <w:spacing w:after="60"/>
              <w:rPr>
                <w:rFonts w:ascii="Times New Roman" w:hAnsi="Times New Roman" w:cs="Times New Roman"/>
                <w:color w:val="000000" w:themeColor="text1"/>
              </w:rPr>
            </w:pPr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— (изменение в БД; при </w:t>
            </w:r>
            <w:proofErr w:type="spellStart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attempts</w:t>
            </w:r>
            <w:proofErr w:type="spellEnd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≥ 3 вход становится невозможен).</w:t>
            </w:r>
          </w:p>
        </w:tc>
      </w:tr>
      <w:tr w:rsidR="00B72F08" w:rsidRPr="007B1F77" w14:paraId="6F42C7EF" w14:textId="77777777" w:rsidTr="007B1F77">
        <w:tc>
          <w:tcPr>
            <w:tcW w:w="24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53BE9A9" w14:textId="6466DBB4" w:rsidR="00B72F08" w:rsidRPr="007B1F77" w:rsidRDefault="00000000">
            <w:pPr>
              <w:spacing w:after="60"/>
              <w:rPr>
                <w:rFonts w:ascii="Times New Roman" w:hAnsi="Times New Roman" w:cs="Times New Roman"/>
                <w:color w:val="000000" w:themeColor="text1"/>
              </w:rPr>
            </w:pPr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Сбросить</w:t>
            </w:r>
            <w:r w:rsidR="007B1F77"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</w:t>
            </w:r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опытки (UPDATE </w:t>
            </w:r>
            <w:proofErr w:type="spellStart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attempts</w:t>
            </w:r>
            <w:proofErr w:type="spellEnd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=0)</w:t>
            </w:r>
          </w:p>
        </w:tc>
        <w:tc>
          <w:tcPr>
            <w:tcW w:w="28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8001F7" w14:textId="77777777" w:rsidR="00B72F08" w:rsidRPr="007B1F77" w:rsidRDefault="00000000">
            <w:pPr>
              <w:spacing w:after="60"/>
              <w:rPr>
                <w:rFonts w:ascii="Times New Roman" w:hAnsi="Times New Roman" w:cs="Times New Roman"/>
                <w:color w:val="000000" w:themeColor="text1"/>
              </w:rPr>
            </w:pPr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Обнуляет счётчик попыток после успешной авторизации.</w:t>
            </w:r>
          </w:p>
        </w:tc>
        <w:tc>
          <w:tcPr>
            <w:tcW w:w="216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7D82717" w14:textId="77777777" w:rsidR="00B72F08" w:rsidRPr="007B1F77" w:rsidRDefault="00000000">
            <w:pPr>
              <w:spacing w:after="6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id</w:t>
            </w:r>
            <w:proofErr w:type="spellEnd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пользователя (</w:t>
            </w:r>
            <w:proofErr w:type="spellStart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</w:t>
            </w:r>
            <w:proofErr w:type="spellEnd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).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A606656" w14:textId="77777777" w:rsidR="00B72F08" w:rsidRPr="007B1F77" w:rsidRDefault="00000000">
            <w:pPr>
              <w:spacing w:after="60"/>
              <w:rPr>
                <w:rFonts w:ascii="Times New Roman" w:hAnsi="Times New Roman" w:cs="Times New Roman"/>
                <w:color w:val="000000" w:themeColor="text1"/>
              </w:rPr>
            </w:pPr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— (изменение в БД).</w:t>
            </w:r>
          </w:p>
        </w:tc>
      </w:tr>
      <w:tr w:rsidR="00B72F08" w:rsidRPr="007B1F77" w14:paraId="561AD344" w14:textId="77777777" w:rsidTr="007B1F77">
        <w:tc>
          <w:tcPr>
            <w:tcW w:w="24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FFCFBBB" w14:textId="752396DE" w:rsidR="00B72F08" w:rsidRPr="007B1F77" w:rsidRDefault="00000000">
            <w:pPr>
              <w:spacing w:after="60"/>
              <w:rPr>
                <w:rFonts w:ascii="Times New Roman" w:hAnsi="Times New Roman" w:cs="Times New Roman"/>
                <w:color w:val="000000" w:themeColor="text1"/>
              </w:rPr>
            </w:pPr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Проверка</w:t>
            </w:r>
            <w:r w:rsidR="007B1F77"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б</w:t>
            </w:r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локировки (</w:t>
            </w:r>
            <w:proofErr w:type="spellStart"/>
            <w:proofErr w:type="gramStart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attempts</w:t>
            </w:r>
            <w:proofErr w:type="spellEnd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&gt;</w:t>
            </w:r>
            <w:proofErr w:type="gramEnd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= 3)</w:t>
            </w:r>
          </w:p>
        </w:tc>
        <w:tc>
          <w:tcPr>
            <w:tcW w:w="28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75221F4" w14:textId="77777777" w:rsidR="00B72F08" w:rsidRPr="007B1F77" w:rsidRDefault="00000000">
            <w:pPr>
              <w:spacing w:after="60"/>
              <w:rPr>
                <w:rFonts w:ascii="Times New Roman" w:hAnsi="Times New Roman" w:cs="Times New Roman"/>
                <w:color w:val="000000" w:themeColor="text1"/>
              </w:rPr>
            </w:pPr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Проверяет, заблокирован ли пользователь, до проверки пароля. Если заблокирован — вход прерывается немедленно.</w:t>
            </w:r>
          </w:p>
        </w:tc>
        <w:tc>
          <w:tcPr>
            <w:tcW w:w="216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4ED7293" w14:textId="77777777" w:rsidR="00B72F08" w:rsidRPr="007B1F77" w:rsidRDefault="00000000">
            <w:pPr>
              <w:spacing w:after="6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attempts</w:t>
            </w:r>
            <w:proofErr w:type="spellEnd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</w:t>
            </w:r>
            <w:proofErr w:type="spellEnd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 — значение из записи пользователя.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4511838" w14:textId="77777777" w:rsidR="00B72F08" w:rsidRPr="007B1F77" w:rsidRDefault="00000000">
            <w:pPr>
              <w:spacing w:after="60"/>
              <w:rPr>
                <w:rFonts w:ascii="Times New Roman" w:hAnsi="Times New Roman" w:cs="Times New Roman"/>
                <w:color w:val="000000" w:themeColor="text1"/>
              </w:rPr>
            </w:pPr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Сообщение $</w:t>
            </w:r>
            <w:proofErr w:type="spellStart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msg</w:t>
            </w:r>
            <w:proofErr w:type="spellEnd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= «Заблокирован» и прекращение обработки.</w:t>
            </w:r>
          </w:p>
        </w:tc>
      </w:tr>
      <w:tr w:rsidR="00B72F08" w:rsidRPr="007B1F77" w14:paraId="59E8981D" w14:textId="77777777" w:rsidTr="007B1F77">
        <w:tc>
          <w:tcPr>
            <w:tcW w:w="24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E27B703" w14:textId="77777777" w:rsidR="00B72F08" w:rsidRPr="007B1F77" w:rsidRDefault="00000000">
            <w:pPr>
              <w:spacing w:after="60"/>
              <w:rPr>
                <w:rFonts w:ascii="Times New Roman" w:hAnsi="Times New Roman" w:cs="Times New Roman"/>
                <w:color w:val="000000" w:themeColor="text1"/>
              </w:rPr>
            </w:pPr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Выход (GET </w:t>
            </w:r>
            <w:proofErr w:type="spellStart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logout</w:t>
            </w:r>
            <w:proofErr w:type="spellEnd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8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4A4C9BA" w14:textId="77777777" w:rsidR="00B72F08" w:rsidRPr="007B1F77" w:rsidRDefault="00000000">
            <w:pPr>
              <w:spacing w:after="60"/>
              <w:rPr>
                <w:rFonts w:ascii="Times New Roman" w:hAnsi="Times New Roman" w:cs="Times New Roman"/>
                <w:color w:val="000000" w:themeColor="text1"/>
              </w:rPr>
            </w:pPr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Уничтожает текущую сессию и перенаправляет на страницу входа.</w:t>
            </w:r>
          </w:p>
        </w:tc>
        <w:tc>
          <w:tcPr>
            <w:tcW w:w="216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0DBC408" w14:textId="77777777" w:rsidR="00B72F08" w:rsidRPr="007B1F77" w:rsidRDefault="00000000">
            <w:pPr>
              <w:spacing w:after="60"/>
              <w:rPr>
                <w:rFonts w:ascii="Times New Roman" w:hAnsi="Times New Roman" w:cs="Times New Roman"/>
                <w:color w:val="000000" w:themeColor="text1"/>
              </w:rPr>
            </w:pPr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GET-параметр </w:t>
            </w:r>
            <w:proofErr w:type="spellStart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logout</w:t>
            </w:r>
            <w:proofErr w:type="spellEnd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(наличие ключа).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9FC2A1D" w14:textId="77777777" w:rsidR="00B72F08" w:rsidRPr="007B1F77" w:rsidRDefault="00000000">
            <w:pPr>
              <w:spacing w:after="60"/>
              <w:rPr>
                <w:rFonts w:ascii="Times New Roman" w:hAnsi="Times New Roman" w:cs="Times New Roman"/>
                <w:color w:val="000000" w:themeColor="text1"/>
              </w:rPr>
            </w:pPr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Перенаправление на </w:t>
            </w:r>
            <w:proofErr w:type="spellStart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index.php</w:t>
            </w:r>
            <w:proofErr w:type="spellEnd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 сессия уничтожена.</w:t>
            </w:r>
          </w:p>
        </w:tc>
      </w:tr>
    </w:tbl>
    <w:p w14:paraId="4B207ADC" w14:textId="77777777" w:rsidR="00B72F08" w:rsidRPr="007B1F77" w:rsidRDefault="00B72F08">
      <w:pPr>
        <w:spacing w:after="160"/>
        <w:rPr>
          <w:rFonts w:ascii="Times New Roman" w:hAnsi="Times New Roman" w:cs="Times New Roman"/>
          <w:color w:val="000000" w:themeColor="text1"/>
        </w:rPr>
      </w:pPr>
    </w:p>
    <w:p w14:paraId="38161A19" w14:textId="77777777" w:rsidR="00B72F08" w:rsidRPr="007B1F77" w:rsidRDefault="00000000">
      <w:pPr>
        <w:pStyle w:val="1"/>
        <w:rPr>
          <w:rFonts w:ascii="Times New Roman" w:hAnsi="Times New Roman" w:cs="Times New Roman"/>
          <w:color w:val="000000" w:themeColor="text1"/>
        </w:rPr>
      </w:pPr>
      <w:r w:rsidRPr="007B1F77">
        <w:rPr>
          <w:rFonts w:ascii="Times New Roman" w:hAnsi="Times New Roman" w:cs="Times New Roman"/>
          <w:color w:val="000000" w:themeColor="text1"/>
        </w:rPr>
        <w:t>4. CAPTCHA (JavaScript)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0"/>
        <w:gridCol w:w="2800"/>
        <w:gridCol w:w="2160"/>
        <w:gridCol w:w="2000"/>
      </w:tblGrid>
      <w:tr w:rsidR="00B72F08" w:rsidRPr="007B1F77" w14:paraId="62208D99" w14:textId="77777777" w:rsidTr="007B1F77">
        <w:tc>
          <w:tcPr>
            <w:tcW w:w="24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F3F232" w14:textId="77777777" w:rsidR="00B72F08" w:rsidRPr="007B1F77" w:rsidRDefault="0000000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B1F7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Функция / процедура</w:t>
            </w:r>
          </w:p>
        </w:tc>
        <w:tc>
          <w:tcPr>
            <w:tcW w:w="28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39F3C16" w14:textId="77777777" w:rsidR="00B72F08" w:rsidRPr="007B1F77" w:rsidRDefault="0000000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B1F7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Назначение</w:t>
            </w:r>
          </w:p>
        </w:tc>
        <w:tc>
          <w:tcPr>
            <w:tcW w:w="216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ED0DC41" w14:textId="77777777" w:rsidR="00B72F08" w:rsidRPr="007B1F77" w:rsidRDefault="0000000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B1F7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Входные данные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D9E6F4D" w14:textId="77777777" w:rsidR="00B72F08" w:rsidRPr="007B1F77" w:rsidRDefault="0000000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B1F7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Выходные данные</w:t>
            </w:r>
          </w:p>
        </w:tc>
      </w:tr>
      <w:tr w:rsidR="00B72F08" w:rsidRPr="007B1F77" w14:paraId="41923506" w14:textId="77777777" w:rsidTr="007B1F77">
        <w:tc>
          <w:tcPr>
            <w:tcW w:w="24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5E5225E" w14:textId="5B73C413" w:rsidR="00B72F08" w:rsidRPr="007B1F77" w:rsidRDefault="00000000">
            <w:pPr>
              <w:spacing w:after="60"/>
              <w:rPr>
                <w:rFonts w:ascii="Times New Roman" w:hAnsi="Times New Roman" w:cs="Times New Roman"/>
                <w:color w:val="000000" w:themeColor="text1"/>
              </w:rPr>
            </w:pPr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Отрисовка</w:t>
            </w:r>
            <w:r w:rsidR="007B1F77"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</w:t>
            </w:r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литок (</w:t>
            </w:r>
            <w:proofErr w:type="spellStart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forEach</w:t>
            </w:r>
            <w:proofErr w:type="spellEnd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+ </w:t>
            </w:r>
            <w:proofErr w:type="spellStart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sort</w:t>
            </w:r>
            <w:proofErr w:type="spellEnd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8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2642653" w14:textId="77777777" w:rsidR="00B72F08" w:rsidRPr="007B1F77" w:rsidRDefault="00000000">
            <w:pPr>
              <w:spacing w:after="60"/>
              <w:rPr>
                <w:rFonts w:ascii="Times New Roman" w:hAnsi="Times New Roman" w:cs="Times New Roman"/>
                <w:color w:val="000000" w:themeColor="text1"/>
              </w:rPr>
            </w:pPr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Генерирует 4 </w:t>
            </w:r>
            <w:proofErr w:type="spellStart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кликабельных</w:t>
            </w:r>
            <w:proofErr w:type="spellEnd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плитки с изображениями (1.png–4.png) в случайном порядке и добавляет их в сетку.</w:t>
            </w:r>
          </w:p>
        </w:tc>
        <w:tc>
          <w:tcPr>
            <w:tcW w:w="216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71EFE25" w14:textId="77777777" w:rsidR="00B72F08" w:rsidRPr="007B1F77" w:rsidRDefault="00000000">
            <w:pPr>
              <w:spacing w:after="60"/>
              <w:rPr>
                <w:rFonts w:ascii="Times New Roman" w:hAnsi="Times New Roman" w:cs="Times New Roman"/>
                <w:color w:val="000000" w:themeColor="text1"/>
              </w:rPr>
            </w:pPr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Массив [1,2,3,4] — номера изображений.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B08898F" w14:textId="77777777" w:rsidR="00B72F08" w:rsidRPr="007B1F77" w:rsidRDefault="00000000">
            <w:pPr>
              <w:spacing w:after="60"/>
              <w:rPr>
                <w:rFonts w:ascii="Times New Roman" w:hAnsi="Times New Roman" w:cs="Times New Roman"/>
                <w:color w:val="000000" w:themeColor="text1"/>
              </w:rPr>
            </w:pPr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DOM-элементы плиток в блоке #puz.</w:t>
            </w:r>
          </w:p>
        </w:tc>
      </w:tr>
      <w:tr w:rsidR="00B72F08" w:rsidRPr="007B1F77" w14:paraId="2CC75CA5" w14:textId="77777777" w:rsidTr="007B1F77">
        <w:tc>
          <w:tcPr>
            <w:tcW w:w="24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1090D9C" w14:textId="6A140BF1" w:rsidR="00B72F08" w:rsidRPr="007B1F77" w:rsidRDefault="00000000">
            <w:pPr>
              <w:spacing w:after="60"/>
              <w:rPr>
                <w:rFonts w:ascii="Times New Roman" w:hAnsi="Times New Roman" w:cs="Times New Roman"/>
                <w:color w:val="000000" w:themeColor="text1"/>
              </w:rPr>
            </w:pPr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Выбор</w:t>
            </w:r>
            <w:r w:rsidR="007B1F77"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</w:t>
            </w:r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литки (</w:t>
            </w:r>
            <w:proofErr w:type="spellStart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onclick</w:t>
            </w:r>
            <w:proofErr w:type="spellEnd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8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35BD8C2" w14:textId="77777777" w:rsidR="00B72F08" w:rsidRPr="007B1F77" w:rsidRDefault="00000000">
            <w:pPr>
              <w:spacing w:after="60"/>
              <w:rPr>
                <w:rFonts w:ascii="Times New Roman" w:hAnsi="Times New Roman" w:cs="Times New Roman"/>
                <w:color w:val="000000" w:themeColor="text1"/>
              </w:rPr>
            </w:pPr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При клике на плитку добавляет её номер к значению скрытого поля </w:t>
            </w:r>
            <w:proofErr w:type="spellStart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captcha</w:t>
            </w:r>
            <w:proofErr w:type="spellEnd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 визуально выделяет плитку классом '</w:t>
            </w:r>
            <w:proofErr w:type="spellStart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sel</w:t>
            </w:r>
            <w:proofErr w:type="spellEnd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'.</w:t>
            </w:r>
          </w:p>
        </w:tc>
        <w:tc>
          <w:tcPr>
            <w:tcW w:w="216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597886F" w14:textId="77777777" w:rsidR="00B72F08" w:rsidRPr="007B1F77" w:rsidRDefault="00000000">
            <w:pPr>
              <w:spacing w:after="60"/>
              <w:rPr>
                <w:rFonts w:ascii="Times New Roman" w:hAnsi="Times New Roman" w:cs="Times New Roman"/>
                <w:color w:val="000000" w:themeColor="text1"/>
              </w:rPr>
            </w:pPr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 (</w:t>
            </w:r>
            <w:proofErr w:type="spellStart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</w:t>
            </w:r>
            <w:proofErr w:type="spellEnd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 — номер плитки (1–4).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59CAD6" w14:textId="77777777" w:rsidR="00B72F08" w:rsidRPr="007B1F77" w:rsidRDefault="00000000">
            <w:pPr>
              <w:spacing w:after="6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capt.value</w:t>
            </w:r>
            <w:proofErr w:type="spellEnd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— строка из выбранных номеров (ожидаемое значение «1234»).</w:t>
            </w:r>
          </w:p>
        </w:tc>
      </w:tr>
      <w:tr w:rsidR="00B72F08" w:rsidRPr="007B1F77" w14:paraId="73F5A6FF" w14:textId="77777777" w:rsidTr="007B1F77">
        <w:tc>
          <w:tcPr>
            <w:tcW w:w="24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739E4CE" w14:textId="1E1B0394" w:rsidR="00B72F08" w:rsidRPr="007B1F77" w:rsidRDefault="00000000">
            <w:pPr>
              <w:spacing w:after="60"/>
              <w:rPr>
                <w:rFonts w:ascii="Times New Roman" w:hAnsi="Times New Roman" w:cs="Times New Roman"/>
                <w:color w:val="000000" w:themeColor="text1"/>
              </w:rPr>
            </w:pPr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Сбросить</w:t>
            </w:r>
            <w:r w:rsidR="007B1F77"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CAPTCHA (</w:t>
            </w:r>
            <w:proofErr w:type="spellStart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resetCaptcha</w:t>
            </w:r>
            <w:proofErr w:type="spellEnd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8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30B9BE4" w14:textId="77777777" w:rsidR="00B72F08" w:rsidRPr="007B1F77" w:rsidRDefault="00000000">
            <w:pPr>
              <w:spacing w:after="60"/>
              <w:rPr>
                <w:rFonts w:ascii="Times New Roman" w:hAnsi="Times New Roman" w:cs="Times New Roman"/>
                <w:color w:val="000000" w:themeColor="text1"/>
              </w:rPr>
            </w:pPr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Снимает выделение со всех плиток и очищает накопленный код CAPTCHA.</w:t>
            </w:r>
          </w:p>
        </w:tc>
        <w:tc>
          <w:tcPr>
            <w:tcW w:w="216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F68206A" w14:textId="77777777" w:rsidR="00B72F08" w:rsidRPr="007B1F77" w:rsidRDefault="00000000">
            <w:pPr>
              <w:spacing w:after="60"/>
              <w:rPr>
                <w:rFonts w:ascii="Times New Roman" w:hAnsi="Times New Roman" w:cs="Times New Roman"/>
                <w:color w:val="000000" w:themeColor="text1"/>
              </w:rPr>
            </w:pPr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— (вызов без аргументов).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8B07142" w14:textId="77777777" w:rsidR="00B72F08" w:rsidRPr="007B1F77" w:rsidRDefault="00000000">
            <w:pPr>
              <w:spacing w:after="6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capt.value</w:t>
            </w:r>
            <w:proofErr w:type="spellEnd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= '</w:t>
            </w:r>
            <w:proofErr w:type="gramStart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' ;</w:t>
            </w:r>
            <w:proofErr w:type="gramEnd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классы '</w:t>
            </w:r>
            <w:proofErr w:type="spellStart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sel</w:t>
            </w:r>
            <w:proofErr w:type="spellEnd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' удалены у всех плиток.</w:t>
            </w:r>
          </w:p>
        </w:tc>
      </w:tr>
    </w:tbl>
    <w:p w14:paraId="3214836B" w14:textId="77777777" w:rsidR="00B72F08" w:rsidRPr="007B1F77" w:rsidRDefault="00B72F08">
      <w:pPr>
        <w:spacing w:after="160"/>
        <w:rPr>
          <w:rFonts w:ascii="Times New Roman" w:hAnsi="Times New Roman" w:cs="Times New Roman"/>
          <w:color w:val="000000" w:themeColor="text1"/>
        </w:rPr>
      </w:pPr>
    </w:p>
    <w:p w14:paraId="5802603C" w14:textId="77777777" w:rsidR="00B72F08" w:rsidRPr="007B1F77" w:rsidRDefault="00000000">
      <w:pPr>
        <w:pStyle w:val="1"/>
        <w:rPr>
          <w:rFonts w:ascii="Times New Roman" w:hAnsi="Times New Roman" w:cs="Times New Roman"/>
          <w:color w:val="000000" w:themeColor="text1"/>
        </w:rPr>
      </w:pPr>
      <w:r w:rsidRPr="007B1F77">
        <w:rPr>
          <w:rFonts w:ascii="Times New Roman" w:hAnsi="Times New Roman" w:cs="Times New Roman"/>
          <w:color w:val="000000" w:themeColor="text1"/>
        </w:rPr>
        <w:t>5. Панель администратора (</w:t>
      </w:r>
      <w:proofErr w:type="spellStart"/>
      <w:r w:rsidRPr="007B1F77">
        <w:rPr>
          <w:rFonts w:ascii="Times New Roman" w:hAnsi="Times New Roman" w:cs="Times New Roman"/>
          <w:color w:val="000000" w:themeColor="text1"/>
        </w:rPr>
        <w:t>save_user</w:t>
      </w:r>
      <w:proofErr w:type="spellEnd"/>
      <w:r w:rsidRPr="007B1F77">
        <w:rPr>
          <w:rFonts w:ascii="Times New Roman" w:hAnsi="Times New Roman" w:cs="Times New Roman"/>
          <w:color w:val="000000" w:themeColor="text1"/>
        </w:rPr>
        <w:t>)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0"/>
        <w:gridCol w:w="2800"/>
        <w:gridCol w:w="2160"/>
        <w:gridCol w:w="2000"/>
      </w:tblGrid>
      <w:tr w:rsidR="00B72F08" w:rsidRPr="007B1F77" w14:paraId="5F31D832" w14:textId="77777777" w:rsidTr="007B1F77">
        <w:tc>
          <w:tcPr>
            <w:tcW w:w="24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32B8C2" w14:textId="77777777" w:rsidR="00B72F08" w:rsidRPr="007B1F77" w:rsidRDefault="0000000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B1F7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Функция / процедура</w:t>
            </w:r>
          </w:p>
        </w:tc>
        <w:tc>
          <w:tcPr>
            <w:tcW w:w="28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AE6D7F3" w14:textId="77777777" w:rsidR="00B72F08" w:rsidRPr="007B1F77" w:rsidRDefault="0000000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B1F7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Назначение</w:t>
            </w:r>
          </w:p>
        </w:tc>
        <w:tc>
          <w:tcPr>
            <w:tcW w:w="216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4F74749" w14:textId="77777777" w:rsidR="00B72F08" w:rsidRPr="007B1F77" w:rsidRDefault="0000000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B1F7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Входные данные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D76BCB2" w14:textId="77777777" w:rsidR="00B72F08" w:rsidRPr="007B1F77" w:rsidRDefault="0000000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B1F7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Выходные данные</w:t>
            </w:r>
          </w:p>
        </w:tc>
      </w:tr>
      <w:tr w:rsidR="00B72F08" w:rsidRPr="007B1F77" w14:paraId="25E77295" w14:textId="77777777" w:rsidTr="007B1F77">
        <w:tc>
          <w:tcPr>
            <w:tcW w:w="24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3FE6B6" w14:textId="06154F3E" w:rsidR="00B72F08" w:rsidRPr="007B1F77" w:rsidRDefault="00000000">
            <w:pPr>
              <w:spacing w:after="60"/>
              <w:rPr>
                <w:rFonts w:ascii="Times New Roman" w:hAnsi="Times New Roman" w:cs="Times New Roman"/>
                <w:color w:val="000000" w:themeColor="text1"/>
              </w:rPr>
            </w:pPr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Создать</w:t>
            </w:r>
            <w:r w:rsidR="007B1F77"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</w:t>
            </w:r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ользователя (INSERT)</w:t>
            </w:r>
          </w:p>
        </w:tc>
        <w:tc>
          <w:tcPr>
            <w:tcW w:w="28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C8280DA" w14:textId="77777777" w:rsidR="00B72F08" w:rsidRPr="007B1F77" w:rsidRDefault="00000000">
            <w:pPr>
              <w:spacing w:after="60"/>
              <w:rPr>
                <w:rFonts w:ascii="Times New Roman" w:hAnsi="Times New Roman" w:cs="Times New Roman"/>
                <w:color w:val="000000" w:themeColor="text1"/>
              </w:rPr>
            </w:pPr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Добавляет нового пользователя с указанными логином и паролем. Имя по умолчанию — «Новый».</w:t>
            </w:r>
          </w:p>
        </w:tc>
        <w:tc>
          <w:tcPr>
            <w:tcW w:w="216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595EF88" w14:textId="77777777" w:rsidR="00B72F08" w:rsidRPr="007B1F77" w:rsidRDefault="00000000">
            <w:pPr>
              <w:spacing w:after="6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username</w:t>
            </w:r>
            <w:proofErr w:type="spellEnd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(строка) — логин;</w:t>
            </w:r>
          </w:p>
          <w:p w14:paraId="04130110" w14:textId="77777777" w:rsidR="00B72F08" w:rsidRPr="007B1F77" w:rsidRDefault="00000000">
            <w:pPr>
              <w:spacing w:after="6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password</w:t>
            </w:r>
            <w:proofErr w:type="spellEnd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(строка) — пароль.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81C6F51" w14:textId="77777777" w:rsidR="00B72F08" w:rsidRPr="007B1F77" w:rsidRDefault="00000000">
            <w:pPr>
              <w:spacing w:after="60"/>
              <w:rPr>
                <w:rFonts w:ascii="Times New Roman" w:hAnsi="Times New Roman" w:cs="Times New Roman"/>
                <w:color w:val="000000" w:themeColor="text1"/>
              </w:rPr>
            </w:pPr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Новая запись в таблице </w:t>
            </w:r>
            <w:proofErr w:type="spellStart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users</w:t>
            </w:r>
            <w:proofErr w:type="spellEnd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B72F08" w:rsidRPr="007B1F77" w14:paraId="2A14BE99" w14:textId="77777777" w:rsidTr="007B1F77">
        <w:tc>
          <w:tcPr>
            <w:tcW w:w="24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B239725" w14:textId="54DE7358" w:rsidR="00B72F08" w:rsidRPr="007B1F77" w:rsidRDefault="00000000">
            <w:pPr>
              <w:spacing w:after="60"/>
              <w:rPr>
                <w:rFonts w:ascii="Times New Roman" w:hAnsi="Times New Roman" w:cs="Times New Roman"/>
                <w:color w:val="000000" w:themeColor="text1"/>
              </w:rPr>
            </w:pPr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Редактировать</w:t>
            </w:r>
            <w:r w:rsidR="007B1F77"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</w:t>
            </w:r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ользователя (UPDATE)</w:t>
            </w:r>
          </w:p>
        </w:tc>
        <w:tc>
          <w:tcPr>
            <w:tcW w:w="28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F6A3830" w14:textId="77777777" w:rsidR="00B72F08" w:rsidRPr="007B1F77" w:rsidRDefault="00000000">
            <w:pPr>
              <w:spacing w:after="60"/>
              <w:rPr>
                <w:rFonts w:ascii="Times New Roman" w:hAnsi="Times New Roman" w:cs="Times New Roman"/>
                <w:color w:val="000000" w:themeColor="text1"/>
              </w:rPr>
            </w:pPr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Обновляет логин и статус блокировки. Пароль обновляется только если поле </w:t>
            </w:r>
            <w:proofErr w:type="spellStart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password</w:t>
            </w:r>
            <w:proofErr w:type="spellEnd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заполнено.</w:t>
            </w:r>
          </w:p>
        </w:tc>
        <w:tc>
          <w:tcPr>
            <w:tcW w:w="216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8FA69CD" w14:textId="77777777" w:rsidR="00B72F08" w:rsidRPr="007B1F77" w:rsidRDefault="00000000">
            <w:pPr>
              <w:spacing w:after="6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id</w:t>
            </w:r>
            <w:proofErr w:type="spellEnd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</w:t>
            </w:r>
            <w:proofErr w:type="spellEnd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 — идентификатор пользователя;</w:t>
            </w:r>
          </w:p>
          <w:p w14:paraId="09B98138" w14:textId="77777777" w:rsidR="00B72F08" w:rsidRPr="007B1F77" w:rsidRDefault="00000000">
            <w:pPr>
              <w:spacing w:after="6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username</w:t>
            </w:r>
            <w:proofErr w:type="spellEnd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(строка) — новый логин;</w:t>
            </w:r>
          </w:p>
          <w:p w14:paraId="2C9EE71C" w14:textId="77777777" w:rsidR="00B72F08" w:rsidRPr="007B1F77" w:rsidRDefault="00000000">
            <w:pPr>
              <w:spacing w:after="6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password</w:t>
            </w:r>
            <w:proofErr w:type="spellEnd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(строка, необязательно);</w:t>
            </w:r>
          </w:p>
          <w:p w14:paraId="6714E5A0" w14:textId="77777777" w:rsidR="00B72F08" w:rsidRPr="007B1F77" w:rsidRDefault="00000000">
            <w:pPr>
              <w:spacing w:after="6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banned</w:t>
            </w:r>
            <w:proofErr w:type="spellEnd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(флаг) — наличие = блокировка.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7BA1DC4" w14:textId="77777777" w:rsidR="00B72F08" w:rsidRPr="007B1F77" w:rsidRDefault="00000000">
            <w:pPr>
              <w:spacing w:after="60"/>
              <w:rPr>
                <w:rFonts w:ascii="Times New Roman" w:hAnsi="Times New Roman" w:cs="Times New Roman"/>
                <w:color w:val="000000" w:themeColor="text1"/>
              </w:rPr>
            </w:pPr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Обновлённая запись в таблице </w:t>
            </w:r>
            <w:proofErr w:type="spellStart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users</w:t>
            </w:r>
            <w:proofErr w:type="spellEnd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B72F08" w:rsidRPr="007B1F77" w14:paraId="2B741162" w14:textId="77777777" w:rsidTr="007B1F77">
        <w:tc>
          <w:tcPr>
            <w:tcW w:w="24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8E0B79D" w14:textId="369537A8" w:rsidR="00B72F08" w:rsidRPr="007B1F77" w:rsidRDefault="00000000">
            <w:pPr>
              <w:spacing w:after="60"/>
              <w:rPr>
                <w:rFonts w:ascii="Times New Roman" w:hAnsi="Times New Roman" w:cs="Times New Roman"/>
                <w:color w:val="000000" w:themeColor="text1"/>
              </w:rPr>
            </w:pPr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Установить</w:t>
            </w:r>
            <w:r w:rsidR="007B1F77"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б</w:t>
            </w:r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локировку (</w:t>
            </w:r>
            <w:proofErr w:type="spellStart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attempts</w:t>
            </w:r>
            <w:proofErr w:type="spellEnd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= 3 / 0)</w:t>
            </w:r>
          </w:p>
        </w:tc>
        <w:tc>
          <w:tcPr>
            <w:tcW w:w="28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FF0FF8A" w14:textId="77777777" w:rsidR="00B72F08" w:rsidRPr="007B1F77" w:rsidRDefault="00000000">
            <w:pPr>
              <w:spacing w:after="60"/>
              <w:rPr>
                <w:rFonts w:ascii="Times New Roman" w:hAnsi="Times New Roman" w:cs="Times New Roman"/>
                <w:color w:val="000000" w:themeColor="text1"/>
              </w:rPr>
            </w:pPr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Управляет блокировкой через поле </w:t>
            </w:r>
            <w:proofErr w:type="spellStart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attempts</w:t>
            </w:r>
            <w:proofErr w:type="spellEnd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 значение 3 блокирует пользователя, 0 — снимает блокировку.</w:t>
            </w:r>
          </w:p>
        </w:tc>
        <w:tc>
          <w:tcPr>
            <w:tcW w:w="216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B883490" w14:textId="77777777" w:rsidR="00B72F08" w:rsidRPr="007B1F77" w:rsidRDefault="00000000">
            <w:pPr>
              <w:spacing w:after="6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banned</w:t>
            </w:r>
            <w:proofErr w:type="spellEnd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checkbox</w:t>
            </w:r>
            <w:proofErr w:type="spellEnd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 — передаётся в POST-запросе.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3555393" w14:textId="77777777" w:rsidR="00B72F08" w:rsidRPr="007B1F77" w:rsidRDefault="00000000">
            <w:pPr>
              <w:spacing w:after="6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attempts</w:t>
            </w:r>
            <w:proofErr w:type="spellEnd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= 3 (заблокирован) или </w:t>
            </w:r>
            <w:proofErr w:type="spellStart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attempts</w:t>
            </w:r>
            <w:proofErr w:type="spellEnd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= 0 (разблокирован) в БД.</w:t>
            </w:r>
          </w:p>
        </w:tc>
      </w:tr>
      <w:tr w:rsidR="00B72F08" w:rsidRPr="007B1F77" w14:paraId="2D55D85C" w14:textId="77777777" w:rsidTr="007B1F77">
        <w:tc>
          <w:tcPr>
            <w:tcW w:w="24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ECBB47F" w14:textId="7F6985C6" w:rsidR="00B72F08" w:rsidRPr="007B1F77" w:rsidRDefault="00000000">
            <w:pPr>
              <w:spacing w:after="60"/>
              <w:rPr>
                <w:rFonts w:ascii="Times New Roman" w:hAnsi="Times New Roman" w:cs="Times New Roman"/>
                <w:color w:val="000000" w:themeColor="text1"/>
              </w:rPr>
            </w:pPr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Получить</w:t>
            </w:r>
            <w:r w:rsidR="007B1F77"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</w:t>
            </w:r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писок</w:t>
            </w:r>
            <w:r w:rsidR="007B1F77"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</w:t>
            </w:r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ользователей (SELECT *)</w:t>
            </w:r>
          </w:p>
        </w:tc>
        <w:tc>
          <w:tcPr>
            <w:tcW w:w="28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7D82217" w14:textId="77777777" w:rsidR="00B72F08" w:rsidRPr="007B1F77" w:rsidRDefault="00000000">
            <w:pPr>
              <w:spacing w:after="60"/>
              <w:rPr>
                <w:rFonts w:ascii="Times New Roman" w:hAnsi="Times New Roman" w:cs="Times New Roman"/>
                <w:color w:val="000000" w:themeColor="text1"/>
              </w:rPr>
            </w:pPr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Загружает список всех учётных записей для отображения в таблице администратора.</w:t>
            </w:r>
          </w:p>
        </w:tc>
        <w:tc>
          <w:tcPr>
            <w:tcW w:w="216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9A07771" w14:textId="77777777" w:rsidR="00B72F08" w:rsidRPr="007B1F77" w:rsidRDefault="00000000">
            <w:pPr>
              <w:spacing w:after="60"/>
              <w:rPr>
                <w:rFonts w:ascii="Times New Roman" w:hAnsi="Times New Roman" w:cs="Times New Roman"/>
                <w:color w:val="000000" w:themeColor="text1"/>
              </w:rPr>
            </w:pPr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— (без параметров).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12EE88" w14:textId="77777777" w:rsidR="00B72F08" w:rsidRPr="007B1F77" w:rsidRDefault="00000000">
            <w:pPr>
              <w:spacing w:after="60"/>
              <w:rPr>
                <w:rFonts w:ascii="Times New Roman" w:hAnsi="Times New Roman" w:cs="Times New Roman"/>
                <w:color w:val="000000" w:themeColor="text1"/>
              </w:rPr>
            </w:pPr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Набор строк таблицы </w:t>
            </w:r>
            <w:proofErr w:type="spellStart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users</w:t>
            </w:r>
            <w:proofErr w:type="spellEnd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отсортированных по </w:t>
            </w:r>
            <w:proofErr w:type="spellStart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id</w:t>
            </w:r>
            <w:proofErr w:type="spellEnd"/>
            <w:r w:rsidRPr="007B1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</w:tbl>
    <w:p w14:paraId="515A0C20" w14:textId="77777777" w:rsidR="00D80AE9" w:rsidRPr="007B1F77" w:rsidRDefault="00D80AE9">
      <w:pPr>
        <w:rPr>
          <w:rFonts w:ascii="Times New Roman" w:hAnsi="Times New Roman" w:cs="Times New Roman"/>
          <w:color w:val="000000" w:themeColor="text1"/>
        </w:rPr>
      </w:pPr>
    </w:p>
    <w:sectPr w:rsidR="00D80AE9" w:rsidRPr="007B1F77"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B680B"/>
    <w:multiLevelType w:val="hybridMultilevel"/>
    <w:tmpl w:val="95A08F12"/>
    <w:lvl w:ilvl="0" w:tplc="278C8FD8">
      <w:start w:val="1"/>
      <w:numFmt w:val="bullet"/>
      <w:lvlText w:val="•"/>
      <w:lvlJc w:val="left"/>
      <w:pPr>
        <w:ind w:left="720" w:hanging="360"/>
      </w:pPr>
    </w:lvl>
    <w:lvl w:ilvl="1" w:tplc="D8221088">
      <w:numFmt w:val="decimal"/>
      <w:lvlText w:val=""/>
      <w:lvlJc w:val="left"/>
    </w:lvl>
    <w:lvl w:ilvl="2" w:tplc="9620C6D2">
      <w:numFmt w:val="decimal"/>
      <w:lvlText w:val=""/>
      <w:lvlJc w:val="left"/>
    </w:lvl>
    <w:lvl w:ilvl="3" w:tplc="229AC398">
      <w:numFmt w:val="decimal"/>
      <w:lvlText w:val=""/>
      <w:lvlJc w:val="left"/>
    </w:lvl>
    <w:lvl w:ilvl="4" w:tplc="49AA5D72">
      <w:numFmt w:val="decimal"/>
      <w:lvlText w:val=""/>
      <w:lvlJc w:val="left"/>
    </w:lvl>
    <w:lvl w:ilvl="5" w:tplc="3AE278FA">
      <w:numFmt w:val="decimal"/>
      <w:lvlText w:val=""/>
      <w:lvlJc w:val="left"/>
    </w:lvl>
    <w:lvl w:ilvl="6" w:tplc="AF62BF78">
      <w:numFmt w:val="decimal"/>
      <w:lvlText w:val=""/>
      <w:lvlJc w:val="left"/>
    </w:lvl>
    <w:lvl w:ilvl="7" w:tplc="11F4FBC2">
      <w:numFmt w:val="decimal"/>
      <w:lvlText w:val=""/>
      <w:lvlJc w:val="left"/>
    </w:lvl>
    <w:lvl w:ilvl="8" w:tplc="C818C7C8">
      <w:numFmt w:val="decimal"/>
      <w:lvlText w:val=""/>
      <w:lvlJc w:val="left"/>
    </w:lvl>
  </w:abstractNum>
  <w:abstractNum w:abstractNumId="1" w15:restartNumberingAfterBreak="0">
    <w:nsid w:val="1892514D"/>
    <w:multiLevelType w:val="hybridMultilevel"/>
    <w:tmpl w:val="8110BE94"/>
    <w:lvl w:ilvl="0" w:tplc="A3E04046">
      <w:start w:val="1"/>
      <w:numFmt w:val="bullet"/>
      <w:lvlText w:val="●"/>
      <w:lvlJc w:val="left"/>
      <w:pPr>
        <w:ind w:left="720" w:hanging="360"/>
      </w:pPr>
    </w:lvl>
    <w:lvl w:ilvl="1" w:tplc="1950692E">
      <w:start w:val="1"/>
      <w:numFmt w:val="bullet"/>
      <w:lvlText w:val="○"/>
      <w:lvlJc w:val="left"/>
      <w:pPr>
        <w:ind w:left="1440" w:hanging="360"/>
      </w:pPr>
    </w:lvl>
    <w:lvl w:ilvl="2" w:tplc="6C709EBA">
      <w:start w:val="1"/>
      <w:numFmt w:val="bullet"/>
      <w:lvlText w:val="■"/>
      <w:lvlJc w:val="left"/>
      <w:pPr>
        <w:ind w:left="2160" w:hanging="360"/>
      </w:pPr>
    </w:lvl>
    <w:lvl w:ilvl="3" w:tplc="BD36799E">
      <w:start w:val="1"/>
      <w:numFmt w:val="bullet"/>
      <w:lvlText w:val="●"/>
      <w:lvlJc w:val="left"/>
      <w:pPr>
        <w:ind w:left="2880" w:hanging="360"/>
      </w:pPr>
    </w:lvl>
    <w:lvl w:ilvl="4" w:tplc="4552ACC2">
      <w:start w:val="1"/>
      <w:numFmt w:val="bullet"/>
      <w:lvlText w:val="○"/>
      <w:lvlJc w:val="left"/>
      <w:pPr>
        <w:ind w:left="3600" w:hanging="360"/>
      </w:pPr>
    </w:lvl>
    <w:lvl w:ilvl="5" w:tplc="35846158">
      <w:start w:val="1"/>
      <w:numFmt w:val="bullet"/>
      <w:lvlText w:val="■"/>
      <w:lvlJc w:val="left"/>
      <w:pPr>
        <w:ind w:left="4320" w:hanging="360"/>
      </w:pPr>
    </w:lvl>
    <w:lvl w:ilvl="6" w:tplc="C7C09EA0">
      <w:start w:val="1"/>
      <w:numFmt w:val="bullet"/>
      <w:lvlText w:val="●"/>
      <w:lvlJc w:val="left"/>
      <w:pPr>
        <w:ind w:left="5040" w:hanging="360"/>
      </w:pPr>
    </w:lvl>
    <w:lvl w:ilvl="7" w:tplc="06A4F9B8">
      <w:start w:val="1"/>
      <w:numFmt w:val="bullet"/>
      <w:lvlText w:val="●"/>
      <w:lvlJc w:val="left"/>
      <w:pPr>
        <w:ind w:left="5760" w:hanging="360"/>
      </w:pPr>
    </w:lvl>
    <w:lvl w:ilvl="8" w:tplc="A52629F4">
      <w:start w:val="1"/>
      <w:numFmt w:val="bullet"/>
      <w:lvlText w:val="●"/>
      <w:lvlJc w:val="left"/>
      <w:pPr>
        <w:ind w:left="6480" w:hanging="360"/>
      </w:pPr>
    </w:lvl>
  </w:abstractNum>
  <w:num w:numId="1" w16cid:durableId="824668106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F08"/>
    <w:rsid w:val="007B1F77"/>
    <w:rsid w:val="00B72F08"/>
    <w:rsid w:val="00C13E44"/>
    <w:rsid w:val="00D80AE9"/>
    <w:rsid w:val="00ED0C59"/>
    <w:rsid w:val="00ED5023"/>
    <w:rsid w:val="00FC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294DC"/>
  <w15:docId w15:val="{4B6C5D78-4DE7-4B74-A322-3E0B3F2EB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uiPriority w:val="9"/>
    <w:qFormat/>
    <w:pPr>
      <w:spacing w:before="320" w:after="160"/>
      <w:outlineLvl w:val="0"/>
    </w:pPr>
    <w:rPr>
      <w:b/>
      <w:bCs/>
      <w:color w:val="2E5496"/>
      <w:sz w:val="28"/>
      <w:szCs w:val="28"/>
    </w:rPr>
  </w:style>
  <w:style w:type="paragraph" w:styleId="2">
    <w:name w:val="heading 2"/>
    <w:uiPriority w:val="9"/>
    <w:semiHidden/>
    <w:unhideWhenUsed/>
    <w:qFormat/>
    <w:pPr>
      <w:spacing w:before="200" w:after="100"/>
      <w:outlineLvl w:val="1"/>
    </w:pPr>
    <w:rPr>
      <w:b/>
      <w:bCs/>
      <w:color w:val="365F91"/>
      <w:sz w:val="24"/>
      <w:szCs w:val="24"/>
    </w:rPr>
  </w:style>
  <w:style w:type="paragraph" w:styleId="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Строгий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  <w:rPr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unhideWhenUsed/>
    <w:rPr>
      <w:sz w:val="20"/>
      <w:szCs w:val="20"/>
    </w:rPr>
  </w:style>
  <w:style w:type="character" w:styleId="a9">
    <w:name w:val="endnote reference"/>
    <w:uiPriority w:val="99"/>
    <w:semiHidden/>
    <w:unhideWhenUsed/>
    <w:rPr>
      <w:vertAlign w:val="superscript"/>
    </w:rPr>
  </w:style>
  <w:style w:type="paragraph" w:styleId="aa">
    <w:name w:val="endnote text"/>
    <w:link w:val="ab"/>
    <w:uiPriority w:val="99"/>
    <w:semiHidden/>
    <w:unhideWhenUsed/>
    <w:rPr>
      <w:sz w:val="20"/>
      <w:szCs w:val="20"/>
    </w:rPr>
  </w:style>
  <w:style w:type="character" w:customStyle="1" w:styleId="ab">
    <w:name w:val="Текст концевой сноски Знак"/>
    <w:link w:val="aa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617</Words>
  <Characters>3523</Characters>
  <DocSecurity>0</DocSecurity>
  <Lines>29</Lines>
  <Paragraphs>8</Paragraphs>
  <ScaleCrop>false</ScaleCrop>
  <Company/>
  <LinksUpToDate>false</LinksUpToDate>
  <CharactersWithSpaces>4132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2026-06-01T05:10:00Z</dcterms:created>
  <dcterms:modified xsi:type="dcterms:W3CDTF">2026-06-01T05:24:00Z</dcterms:modified>
  <dc:creator/>
  <cp:lastModifiedBy/>
</cp:coreProperties>
</file>