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我开发了一个 MCP 文档转换工具，让 AI 轻松搞定格式转换</w:t>
      </w:r>
    </w:p>
    <w:p>
      <w:pPr>
        <w:spacing w:before="60" w:after="60"/>
        <w:ind w:left="432"/>
      </w:pPr>
      <w:r>
        <w:rPr>
          <w:b/>
        </w:rPr>
        <w:t>GitHub</w:t>
      </w:r>
      <w:r>
        <w:t>:</w:t>
      </w:r>
      <w:r>
        <w:rPr>
          <w:color w:val="0000FF"/>
          <w:u w:val="single"/>
        </w:rPr>
        <w:t>https://github.com/xt765/mcp-document-converter</w:t>
      </w:r>
      <w:r>
        <w:br/>
      </w:r>
      <w:r>
        <w:rPr>
          <w:b/>
        </w:rPr>
        <w:t>Gitee（国内镜像）</w:t>
      </w:r>
      <w:r>
        <w:t>:</w:t>
      </w:r>
      <w:r>
        <w:rPr>
          <w:color w:val="0000FF"/>
          <w:u w:val="single"/>
        </w:rPr>
        <w:t>https://gitee.com/xt765/mcp-document-converter</w:t>
      </w:r>
    </w:p>
    <w:p>
      <w:r>
        <w:t>大家好，我是玄同765（xt765）。作为一名开发者，我一直想让 AI 更好地帮助我们处理日常工作。最近我遇到了一个痛点：</w:t>
      </w:r>
      <w:r>
        <w:rPr>
          <w:b/>
        </w:rPr>
        <w:t>如何让 AI 直接处理不同格式的文档？</w:t>
      </w:r>
    </w:p>
    <w:p>
      <w:r>
        <w:t>比如，我想让 AI 读取一个 PDF 文件并总结内容，或者把 Markdown 转成 Word 文档发给同事。但 AI 往往只能输出文本，不能直接操作文件格式。这让我萌生了一个想法：</w:t>
      </w:r>
      <w:r>
        <w:rPr>
          <w:b/>
        </w:rPr>
        <w:t>开发一个能让 AI 直接调用的文档转换工具</w:t>
      </w:r>
      <w:r>
        <w:t>。</w:t>
      </w:r>
    </w:p>
    <w:p>
      <w:r>
        <w:t>于是，</w:t>
      </w:r>
      <w:r>
        <w:rPr>
          <w:b/>
        </w:rPr>
        <w:t>MCP Document Converter</w:t>
      </w:r>
      <w:r>
        <w:t>诞生了。</w:t>
      </w:r>
    </w:p>
    <w:p>
      <w:pPr>
        <w:pStyle w:val="Heading2"/>
      </w:pPr>
      <w:r>
        <w:t>为什么选择 MCP 协议？</w:t>
      </w:r>
    </w:p>
    <w:p>
      <w:r>
        <w:t>在开发这个工具之前，我深入研究了 Anthropic 在 2024 年 11 月推出的</w:t>
      </w:r>
      <w:r>
        <w:rPr>
          <w:b/>
        </w:rPr>
        <w:t>MCP (Model Context Protocol，模型上下文协议)</w:t>
      </w:r>
      <w:r>
        <w:t>。</w:t>
      </w:r>
    </w:p>
    <w:p>
      <w:r>
        <w:t>MCP 的设计理念让我眼前一亮：它就像 USB 接口统一了各种外设连接一样，旨在用一套标准协议打通所有 AI 工具与外部系统的连接。简单来说，MCP 就是 AI 世界的"通用语言"。</w:t>
      </w:r>
    </w:p>
    <w:p>
      <w:r>
        <w:t>任何支持 MCP 的 AI 助手（如 Trae IDE、Claude Desktop 等），都可以通过统一的接口调用外部工具的能力。这正是我想要的！</w:t>
      </w:r>
    </w:p>
    <w:p>
      <w:pPr>
        <w:pStyle w:val="Heading2"/>
      </w:pPr>
      <w:r>
        <w:t>我设计的核心功能</w:t>
      </w:r>
    </w:p>
    <w:p>
      <w:pPr>
        <w:pStyle w:val="Heading3"/>
      </w:pPr>
      <w:r>
        <w:t>1. 支持 5 种主流格式</w:t>
      </w:r>
    </w:p>
    <w:p>
      <w:r>
        <w:t>我选定了最常用的 5 种文档格式，覆盖绝大多数使用场景：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格式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扩展名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特点</w:t>
            </w:r>
          </w:p>
        </w:tc>
      </w:tr>
      <w:tr>
        <w:tc>
          <w:tcPr>
            <w:tcW w:type="dxa" w:w="2880"/>
          </w:tcPr>
          <w:p>
            <w:r/>
            <w:r>
              <w:rPr>
                <w:b/>
              </w:rPr>
              <w:t>Markdown</w:t>
            </w:r>
          </w:p>
        </w:tc>
        <w:tc>
          <w:tcPr>
            <w:tcW w:type="dxa" w:w="2880"/>
          </w:tcPr>
          <w:p>
            <w:r/>
            <w:r>
              <w:t>.md, .markdown</w:t>
            </w:r>
          </w:p>
        </w:tc>
        <w:tc>
          <w:tcPr>
            <w:tcW w:type="dxa" w:w="2880"/>
          </w:tcPr>
          <w:p>
            <w:r/>
            <w:r>
              <w:t>程序员最爱的文档格式，支持 YAML Front Matter</w:t>
            </w:r>
          </w:p>
        </w:tc>
      </w:tr>
      <w:tr>
        <w:tc>
          <w:tcPr>
            <w:tcW w:type="dxa" w:w="2880"/>
          </w:tcPr>
          <w:p>
            <w:r/>
            <w:r>
              <w:rPr>
                <w:b/>
              </w:rPr>
              <w:t>HTML</w:t>
            </w:r>
          </w:p>
        </w:tc>
        <w:tc>
          <w:tcPr>
            <w:tcW w:type="dxa" w:w="2880"/>
          </w:tcPr>
          <w:p>
            <w:r/>
            <w:r>
              <w:t>.html, .htm</w:t>
            </w:r>
          </w:p>
        </w:tc>
        <w:tc>
          <w:tcPr>
            <w:tcW w:type="dxa" w:w="2880"/>
          </w:tcPr>
          <w:p>
            <w:r/>
            <w:r>
              <w:t>网页标准格式，支持代码高亮</w:t>
            </w:r>
          </w:p>
        </w:tc>
      </w:tr>
      <w:tr>
        <w:tc>
          <w:tcPr>
            <w:tcW w:type="dxa" w:w="2880"/>
          </w:tcPr>
          <w:p>
            <w:r/>
            <w:r>
              <w:rPr>
                <w:b/>
              </w:rPr>
              <w:t>DOCX</w:t>
            </w:r>
          </w:p>
        </w:tc>
        <w:tc>
          <w:tcPr>
            <w:tcW w:type="dxa" w:w="2880"/>
          </w:tcPr>
          <w:p>
            <w:r/>
            <w:r>
              <w:t>.docx</w:t>
            </w:r>
          </w:p>
        </w:tc>
        <w:tc>
          <w:tcPr>
            <w:tcW w:type="dxa" w:w="2880"/>
          </w:tcPr>
          <w:p>
            <w:r/>
            <w:r>
              <w:t>Microsoft Word 格式，办公必备</w:t>
            </w:r>
          </w:p>
        </w:tc>
      </w:tr>
      <w:tr>
        <w:tc>
          <w:tcPr>
            <w:tcW w:type="dxa" w:w="2880"/>
          </w:tcPr>
          <w:p>
            <w:r/>
            <w:r>
              <w:rPr>
                <w:b/>
              </w:rPr>
              <w:t>PDF</w:t>
            </w:r>
          </w:p>
        </w:tc>
        <w:tc>
          <w:tcPr>
            <w:tcW w:type="dxa" w:w="2880"/>
          </w:tcPr>
          <w:p>
            <w:r/>
            <w:r>
              <w:t>.pdf</w:t>
            </w:r>
          </w:p>
        </w:tc>
        <w:tc>
          <w:tcPr>
            <w:tcW w:type="dxa" w:w="2880"/>
          </w:tcPr>
          <w:p>
            <w:r/>
            <w:r>
              <w:t>通用文档格式，适合打印和分享</w:t>
            </w:r>
          </w:p>
        </w:tc>
      </w:tr>
      <w:tr>
        <w:tc>
          <w:tcPr>
            <w:tcW w:type="dxa" w:w="2880"/>
          </w:tcPr>
          <w:p>
            <w:r/>
            <w:r>
              <w:rPr>
                <w:b/>
              </w:rPr>
              <w:t>Text</w:t>
            </w:r>
          </w:p>
        </w:tc>
        <w:tc>
          <w:tcPr>
            <w:tcW w:type="dxa" w:w="2880"/>
          </w:tcPr>
          <w:p>
            <w:r/>
            <w:r>
              <w:t>.txt, .text</w:t>
            </w:r>
          </w:p>
        </w:tc>
        <w:tc>
          <w:tcPr>
            <w:tcW w:type="dxa" w:w="2880"/>
          </w:tcPr>
          <w:p>
            <w:r/>
            <w:r>
              <w:t>纯文本，最通用的格式</w:t>
            </w:r>
          </w:p>
        </w:tc>
      </w:tr>
    </w:tbl>
    <w:p>
      <w:pPr>
        <w:pStyle w:val="Heading3"/>
      </w:pPr>
      <w:r>
        <w:t>2. 25 种转换组合</w:t>
      </w:r>
    </w:p>
    <w:p>
      <w:r>
        <w:t>我实现了任意格式之间的双向转换，形成</w:t>
      </w:r>
      <w:r>
        <w:rPr>
          <w:b/>
        </w:rPr>
        <w:t>5×5=25</w:t>
      </w:r>
      <w:r>
        <w:t>种转换组合：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Markdown ↔ HTML ↔ DOCX ↔ PDF ↔ Text</w:t>
        <w:br/>
      </w:r>
    </w:p>
    <w:p>
      <w:r>
        <w:t>无论你的源文档是什么格式，都可以轻松转换为目标格式。</w:t>
      </w:r>
    </w:p>
    <w:p>
      <w:pPr>
        <w:pStyle w:val="Heading3"/>
      </w:pPr>
      <w:r>
        <w:t>3. 插件化架构</w:t>
      </w:r>
    </w:p>
    <w:p>
      <w:r>
        <w:t>在设计架构时，我特别注重</w:t>
      </w:r>
      <w:r>
        <w:rPr>
          <w:b/>
        </w:rPr>
        <w:t>可扩展性</w:t>
      </w:r>
      <w:r>
        <w:t>。整个系统采用高度解耦的设计：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┌─────────────────────────────────────────────────────────┐</w:t>
        <w:br/>
        <w:t>│              MCP Document Converter                      │</w:t>
        <w:br/>
        <w:t>├─────────────────────────────────────────────────────────┤</w:t>
        <w:br/>
        <w:t>│  Parsers (解析器)              Renderers (渲染器)        │</w:t>
        <w:br/>
        <w:t>│  ┌─────────────┐              ┌─────────────┐           │</w:t>
        <w:br/>
        <w:t>│  │ Markdown    │ ───────────→ │ HTML        │           │</w:t>
        <w:br/>
        <w:t>│  │ DOCX        │ ───────────→ │ PDF         │           │</w:t>
        <w:br/>
        <w:t>│  │ HTML        │ ───────────→ │ Markdown    │           │</w:t>
        <w:br/>
        <w:t>│  │ PDF         │ ───────────→ │ DOCX        │           │</w:t>
        <w:br/>
        <w:t>│  │ Text        │ ───────────→ │ Text        │           │</w:t>
        <w:br/>
        <w:t>│  └─────────────┘              └─────────────┘           │</w:t>
        <w:br/>
        <w:t>│         ↓                            ↓                  │</w:t>
        <w:br/>
        <w:t>│  ┌─────────────────────────────────────────────────┐    │</w:t>
        <w:br/>
        <w:t>│  │     统一中间表示 (Intermediate Representation)   │    │</w:t>
        <w:br/>
        <w:t>│  │  - Document Tree (文档树)                        │    │</w:t>
        <w:br/>
        <w:t>│  │  - Metadata (元数据)                             │    │</w:t>
        <w:br/>
        <w:t>│  │  - Assets (图片、附件等资源)                      │    │</w:t>
        <w:br/>
        <w:t>│  └─────────────────────────────────────────────────┘    │</w:t>
        <w:br/>
        <w:t>└─────────────────────────────────────────────────────────┘</w:t>
        <w:br/>
      </w:r>
    </w:p>
    <w:p>
      <w:r>
        <w:rPr>
          <w:b/>
        </w:rPr>
        <w:t>核心设计思想</w:t>
      </w:r>
      <w:r>
        <w:t>：所有格式都先解析为统一的中间表示（DocumentIR），然后再渲染为目标格式。这样做的好处是：</w:t>
      </w:r>
    </w:p>
    <w:p>
      <w:pPr>
        <w:pStyle w:val="ListBullet"/>
      </w:pPr>
      <w:r>
        <w:t>新增格式只需实现一个解析器或渲染器</w:t>
      </w:r>
    </w:p>
    <w:p>
      <w:pPr>
        <w:pStyle w:val="ListBullet"/>
      </w:pPr>
      <w:r>
        <w:t>现有转换逻辑完全复用</w:t>
      </w:r>
    </w:p>
    <w:p>
      <w:pPr>
        <w:pStyle w:val="ListBullet"/>
      </w:pPr>
      <w:r>
        <w:t>代码高度解耦，易于维护</w:t>
      </w:r>
    </w:p>
    <w:p>
      <w:pPr>
        <w:pStyle w:val="Heading3"/>
      </w:pPr>
      <w:r>
        <w:t>4. 代码高亮与样式定制</w:t>
      </w:r>
    </w:p>
    <w:p>
      <w:r>
        <w:t>作为开发者，我特别在意代码的可读性。因此 HTML 和 PDF 输出都支持语法高亮：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def hello_world():</w:t>
        <w:br/>
        <w:t xml:space="preserve">    print("Hello, MCP Document Converter!")</w:t>
        <w:br/>
      </w:r>
    </w:p>
    <w:p>
      <w:r>
        <w:t>同时支持自定义 CSS 样式，满足个性化需求。</w:t>
      </w:r>
    </w:p>
    <w:p>
      <w:pPr>
        <w:pStyle w:val="Heading2"/>
      </w:pPr>
      <w:r>
        <w:t>如何快速使用？</w:t>
      </w:r>
    </w:p>
    <w:p>
      <w:pPr>
        <w:pStyle w:val="Heading3"/>
      </w:pPr>
      <w:r>
        <w:t>安装</w:t>
      </w:r>
    </w:p>
    <w:p>
      <w:r>
        <w:t>最简单的方式是通过</w:t>
      </w:r>
      <w:r>
        <w:rPr>
          <w:rFonts w:ascii="Courier New" w:hAnsi="Courier New"/>
          <w:sz w:val="18"/>
        </w:rPr>
        <w:t>uvx</w:t>
      </w:r>
      <w:r>
        <w:t>安装（无需手动配置 Python 环境）：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 使用 GitHub 仓库</w:t>
        <w:br/>
        <w:t>uvx --from git+https://github.com/xt765/mcp-document-converter mcp-document-converter</w:t>
        <w:br/>
        <w:br/>
        <w:t># 或使用 Gitee 仓库（国内访问更快）</w:t>
        <w:br/>
        <w:t>uvx --from git+https://gitee.com/xt765/mcp-document-converter mcp-document-converter</w:t>
        <w:br/>
      </w:r>
    </w:p>
    <w:p>
      <w:pPr>
        <w:pStyle w:val="Heading3"/>
      </w:pPr>
      <w:r>
        <w:t>在 Trae IDE 中配置</w:t>
      </w:r>
    </w:p>
    <w:p>
      <w:r>
        <w:t>将以下内容添加到 Trae IDE 的 MCP 配置中：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{</w:t>
        <w:br/>
        <w:t xml:space="preserve">  "mcpServers": {</w:t>
        <w:br/>
        <w:t xml:space="preserve">    "mcp-document-converter": {</w:t>
        <w:br/>
        <w:t xml:space="preserve">      "command": "uvx",</w:t>
        <w:br/>
        <w:t xml:space="preserve">      "args": [</w:t>
        <w:br/>
        <w:t xml:space="preserve">        "--from",</w:t>
        <w:br/>
        <w:t xml:space="preserve">        "git+https://github.com/xt765/mcp-document-converter",</w:t>
        <w:br/>
        <w:t xml:space="preserve">        "mcp-document-converter"</w:t>
        <w:br/>
        <w:t xml:space="preserve">      ]</w:t>
        <w:br/>
        <w:t xml:space="preserve">    }</w:t>
        <w:br/>
        <w:t xml:space="preserve">  }</w:t>
        <w:br/>
        <w:t>}</w:t>
        <w:br/>
      </w:r>
    </w:p>
    <w:p>
      <w:r>
        <w:t>配置完成后，AI 助手就可以直接调用文档转换工具了！</w:t>
      </w:r>
    </w:p>
    <w:p>
      <w:pPr>
        <w:pStyle w:val="Heading2"/>
      </w:pPr>
      <w:r>
        <w:t>实际使用示例</w:t>
      </w:r>
    </w:p>
    <w:p>
      <w:pPr>
        <w:pStyle w:val="Heading3"/>
      </w:pPr>
      <w:r>
        <w:t>示例 1：Markdown 转 HTML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 让 AI 转换 Markdown 文件为 HTML</w:t>
        <w:br/>
        <w:t>convert_document(</w:t>
        <w:br/>
        <w:t xml:space="preserve">    source_path="document.md",</w:t>
        <w:br/>
        <w:t xml:space="preserve">    target_format="html",</w:t>
        <w:br/>
        <w:t xml:space="preserve">    output_path="document.html"</w:t>
        <w:br/>
        <w:t>)</w:t>
        <w:br/>
      </w:r>
    </w:p>
    <w:p>
      <w:pPr>
        <w:pStyle w:val="Heading3"/>
      </w:pPr>
      <w:r>
        <w:t>示例 2：DOCX 转 Markdown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 将 Word 文档转换为 Markdown</w:t>
        <w:br/>
        <w:t>convert_document(</w:t>
        <w:br/>
        <w:t xml:space="preserve">    source_path="report.docx",</w:t>
        <w:br/>
        <w:t xml:space="preserve">    target_format="markdown"</w:t>
        <w:br/>
        <w:t>)</w:t>
        <w:br/>
      </w:r>
    </w:p>
    <w:p>
      <w:pPr>
        <w:pStyle w:val="Heading3"/>
      </w:pPr>
      <w:r>
        <w:t>示例 3：带自定义样式的转换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 转换并应用自定义 CSS</w:t>
        <w:br/>
        <w:t>convert_document(</w:t>
        <w:br/>
        <w:t xml:space="preserve">    source_path="document.md",</w:t>
        <w:br/>
        <w:t xml:space="preserve">    target_format="html",</w:t>
        <w:br/>
        <w:t xml:space="preserve">    options={</w:t>
        <w:br/>
        <w:t xml:space="preserve">        "css": "body { font-family: Arial; font-size: 14px; }",</w:t>
        <w:br/>
        <w:t xml:space="preserve">        "preserve_metadata": True</w:t>
        <w:br/>
        <w:t xml:space="preserve">    }</w:t>
        <w:br/>
        <w:t>)</w:t>
        <w:br/>
      </w:r>
    </w:p>
    <w:p>
      <w:pPr>
        <w:pStyle w:val="Heading3"/>
      </w:pPr>
      <w:r>
        <w:t>示例 4：检查转换支持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 检查是否支持从 PDF 转到 DOCX</w:t>
        <w:br/>
        <w:t>can_convert(</w:t>
        <w:br/>
        <w:t xml:space="preserve">    source_format="pdf",</w:t>
        <w:br/>
        <w:t xml:space="preserve">    target_format="docx"</w:t>
        <w:br/>
        <w:t>)</w:t>
        <w:br/>
        <w:t># 返回: {"can_convert": true, "message": "Supported: pdf to docx"}</w:t>
        <w:br/>
      </w:r>
    </w:p>
    <w:p>
      <w:pPr>
        <w:pStyle w:val="Heading3"/>
      </w:pPr>
      <w:r>
        <w:t>示例 5：列出支持的格式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 获取所有支持的格式信息</w:t>
        <w:br/>
        <w:t>list_supported_formats()</w:t>
        <w:br/>
      </w:r>
    </w:p>
    <w:p>
      <w:r>
        <w:t>返回结果示例：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{</w:t>
        <w:br/>
        <w:t xml:space="preserve">  "parsers": [</w:t>
        <w:br/>
        <w:t xml:space="preserve">    {"format": "markdown", "extensions": [".md", ".markdown"]},</w:t>
        <w:br/>
        <w:t xml:space="preserve">    {"format": "html", "extensions": [".html", ".htm"]},</w:t>
        <w:br/>
        <w:t xml:space="preserve">    {"format": "docx", "extensions": [".docx"]},</w:t>
        <w:br/>
        <w:t xml:space="preserve">    {"format": "pdf", "extensions": [".pdf"]},</w:t>
        <w:br/>
        <w:t xml:space="preserve">    {"format": "text", "extensions": [".txt"]}</w:t>
        <w:br/>
        <w:t xml:space="preserve">  ],</w:t>
        <w:br/>
        <w:t xml:space="preserve">  "renderers": [...],</w:t>
        <w:br/>
        <w:t xml:space="preserve">  "conversion_matrix": {</w:t>
        <w:br/>
        <w:t xml:space="preserve">    "markdown": ["html", "pdf", "markdown", "docx", "text"],</w:t>
        <w:br/>
        <w:t xml:space="preserve">    "html": ["html", "pdf", "markdown", "docx", "text"],</w:t>
        <w:br/>
        <w:t xml:space="preserve">    ...</w:t>
        <w:br/>
        <w:t xml:space="preserve">  },</w:t>
        <w:br/>
        <w:t xml:space="preserve">  "summary": {</w:t>
        <w:br/>
        <w:t xml:space="preserve">    "total_source_formats": 5,</w:t>
        <w:br/>
        <w:t xml:space="preserve">    "total_target_formats": 5,</w:t>
        <w:br/>
        <w:t xml:space="preserve">    "possible_conversions": 25</w:t>
        <w:br/>
        <w:t xml:space="preserve">  }</w:t>
        <w:br/>
        <w:t>}</w:t>
        <w:br/>
      </w:r>
    </w:p>
    <w:p>
      <w:pPr>
        <w:pStyle w:val="Heading2"/>
      </w:pPr>
      <w:r>
        <w:t>开发过程中的技术挑战</w:t>
      </w:r>
    </w:p>
    <w:p>
      <w:r>
        <w:t>在开发这个工具的过程中，我遇到了几个技术挑战：</w:t>
      </w:r>
    </w:p>
    <w:p>
      <w:pPr>
        <w:pStyle w:val="Heading3"/>
      </w:pPr>
      <w:r>
        <w:t>1. Windows 上的 PDF 渲染</w:t>
      </w:r>
    </w:p>
    <w:p>
      <w:r>
        <w:t>最初我使用 WeasyPrint 作为 PDF 渲染引擎，但它依赖 GTK 库，在 Windows 上安装非常麻烦。为了解决这个问题，我：</w:t>
      </w:r>
    </w:p>
    <w:p>
      <w:pPr>
        <w:pStyle w:val="ListBullet"/>
      </w:pPr>
      <w:r>
        <w:t>将 WeasyPrint 设为可选依赖</w:t>
      </w:r>
    </w:p>
    <w:p>
      <w:pPr>
        <w:pStyle w:val="ListBullet"/>
      </w:pPr>
      <w:r>
        <w:t>引入 ReportLab 作为默认的 PDF 渲染方案</w:t>
      </w:r>
    </w:p>
    <w:p>
      <w:pPr>
        <w:pStyle w:val="ListBullet"/>
      </w:pPr>
      <w:r>
        <w:t>实现了自动检测和优雅降级</w:t>
      </w:r>
    </w:p>
    <w:p>
      <w:pPr>
        <w:pStyle w:val="Heading3"/>
      </w:pPr>
      <w:r>
        <w:t>2. MCP 库的版本兼容性</w:t>
      </w:r>
    </w:p>
    <w:p>
      <w:r>
        <w:t>MCP 库在 1.0.0 版本后有一些 API 变化，比如</w:t>
      </w:r>
      <w:r>
        <w:rPr>
          <w:rFonts w:ascii="Courier New" w:hAnsi="Courier New"/>
          <w:sz w:val="18"/>
        </w:rPr>
        <w:t>ListToolsRequestParams</w:t>
      </w:r>
      <w:r>
        <w:t>被移除。我及时更新了代码，确保兼容性。</w:t>
      </w:r>
    </w:p>
    <w:p>
      <w:pPr>
        <w:pStyle w:val="Heading3"/>
      </w:pPr>
      <w:r>
        <w:t>3. 异步编程的处理</w:t>
      </w:r>
    </w:p>
    <w:p>
      <w:r>
        <w:t>MCP 服务器使用异步编程模型，我设计了</w:t>
      </w:r>
      <w:r>
        <w:rPr>
          <w:rFonts w:ascii="Courier New" w:hAnsi="Courier New"/>
          <w:sz w:val="18"/>
        </w:rPr>
        <w:t>main()</w:t>
      </w:r>
      <w:r>
        <w:t>和</w:t>
      </w:r>
      <w:r>
        <w:rPr>
          <w:rFonts w:ascii="Courier New" w:hAnsi="Courier New"/>
          <w:sz w:val="18"/>
        </w:rPr>
        <w:t>main_sync()</w:t>
      </w:r>
      <w:r>
        <w:t>两个入口函数，确保 CLI 调用和 MCP 调用都能正常工作。</w:t>
      </w:r>
    </w:p>
    <w:p>
      <w:pPr>
        <w:pStyle w:val="Heading2"/>
      </w:pPr>
      <w:r>
        <w:t>实际应用场景</w:t>
      </w:r>
    </w:p>
    <w:p>
      <w:r>
        <w:t>这个工具在我的日常工作中已经帮了大忙：</w:t>
      </w:r>
    </w:p>
    <w:p>
      <w:pPr>
        <w:pStyle w:val="Heading3"/>
      </w:pPr>
      <w:r>
        <w:t>场景 1：文档批量转换</w:t>
      </w:r>
    </w:p>
    <w:p>
      <w:r>
        <w:t>我有一堆 Markdown 文档需要转换为 PDF 分享给客户：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import os</w:t>
        <w:br/>
        <w:br/>
        <w:t>for file in os.listdir("docs"):</w:t>
        <w:br/>
        <w:t xml:space="preserve">    if file.endswith(".md"):</w:t>
        <w:br/>
        <w:t xml:space="preserve">        convert_document(</w:t>
        <w:br/>
        <w:t xml:space="preserve">            source_path=f"docs/{file}",</w:t>
        <w:br/>
        <w:t xml:space="preserve">            target_format="pdf",</w:t>
        <w:br/>
        <w:t xml:space="preserve">            output_path=f"output/{file.replace('.md', '.pdf')}"</w:t>
        <w:br/>
        <w:t xml:space="preserve">        )</w:t>
        <w:br/>
      </w:r>
    </w:p>
    <w:p>
      <w:pPr>
        <w:pStyle w:val="Heading3"/>
      </w:pPr>
      <w:r>
        <w:t>场景 2：构建文档网站</w:t>
      </w:r>
    </w:p>
    <w:p>
      <w:r>
        <w:t>将 Markdown 文档批量转换为 HTML，构建静态文档网站：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convert_document(</w:t>
        <w:br/>
        <w:t xml:space="preserve">    source_path="README.md",</w:t>
        <w:br/>
        <w:t xml:space="preserve">    target_format="html",</w:t>
        <w:br/>
        <w:t xml:space="preserve">    options={</w:t>
        <w:br/>
        <w:t xml:space="preserve">        "css": "custom.css",</w:t>
        <w:br/>
        <w:t xml:space="preserve">        "template": "docs"</w:t>
        <w:br/>
        <w:t xml:space="preserve">    }</w:t>
        <w:br/>
        <w:t>)</w:t>
        <w:br/>
      </w:r>
    </w:p>
    <w:p>
      <w:pPr>
        <w:pStyle w:val="Heading3"/>
      </w:pPr>
      <w:r>
        <w:t>场景 3：文档格式统一</w:t>
      </w:r>
    </w:p>
    <w:p>
      <w:r>
        <w:t>团队成员使用不同格式编写文档，需要统一为 Markdown：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# 支持 DOCX、PDF、Text 等多种格式转 Markdown</w:t>
        <w:br/>
        <w:t>convert_document(source_path="report.docx", target_format="markdown")</w:t>
        <w:br/>
        <w:t>convert_document(source_path="notes.txt", target_format="markdown")</w:t>
        <w:br/>
      </w:r>
    </w:p>
    <w:p>
      <w:pPr>
        <w:pStyle w:val="Heading2"/>
      </w:pPr>
      <w:r>
        <w:t>与其他工具的比较</w:t>
      </w:r>
    </w:p>
    <w:p>
      <w:r>
        <w:t>在开发之前，我调研了现有的文档转换工具：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特性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MCP Document Converter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Pandoc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在线转换工具</w:t>
            </w:r>
          </w:p>
        </w:tc>
      </w:tr>
      <w:tr>
        <w:tc>
          <w:tcPr>
            <w:tcW w:type="dxa" w:w="2160"/>
          </w:tcPr>
          <w:p>
            <w:r/>
            <w:r>
              <w:rPr>
                <w:b/>
              </w:rPr>
              <w:t>AI 集成</w:t>
            </w:r>
          </w:p>
        </w:tc>
        <w:tc>
          <w:tcPr>
            <w:tcW w:type="dxa" w:w="2160"/>
          </w:tcPr>
          <w:p>
            <w:r/>
            <w:r>
              <w:t>✅ 原生支持 MCP</w:t>
            </w:r>
          </w:p>
        </w:tc>
        <w:tc>
          <w:tcPr>
            <w:tcW w:type="dxa" w:w="2160"/>
          </w:tcPr>
          <w:p>
            <w:r/>
            <w:r>
              <w:t>❌ 需命令行调用</w:t>
            </w:r>
          </w:p>
        </w:tc>
        <w:tc>
          <w:tcPr>
            <w:tcW w:type="dxa" w:w="2160"/>
          </w:tcPr>
          <w:p>
            <w:r/>
            <w:r>
              <w:t>❌ 手动操作</w:t>
            </w:r>
          </w:p>
        </w:tc>
      </w:tr>
      <w:tr>
        <w:tc>
          <w:tcPr>
            <w:tcW w:type="dxa" w:w="2160"/>
          </w:tcPr>
          <w:p>
            <w:r/>
            <w:r>
              <w:rPr>
                <w:b/>
              </w:rPr>
              <w:t>格式支持</w:t>
            </w:r>
          </w:p>
        </w:tc>
        <w:tc>
          <w:tcPr>
            <w:tcW w:type="dxa" w:w="2160"/>
          </w:tcPr>
          <w:p>
            <w:r/>
            <w:r>
              <w:t>5 种主流格式</w:t>
            </w:r>
          </w:p>
        </w:tc>
        <w:tc>
          <w:tcPr>
            <w:tcW w:type="dxa" w:w="2160"/>
          </w:tcPr>
          <w:p>
            <w:r/>
            <w:r>
              <w:t>50+ 格式</w:t>
            </w:r>
          </w:p>
        </w:tc>
        <w:tc>
          <w:tcPr>
            <w:tcW w:type="dxa" w:w="2160"/>
          </w:tcPr>
          <w:p>
            <w:r/>
            <w:r>
              <w:t>通常 5-10 种</w:t>
            </w:r>
          </w:p>
        </w:tc>
      </w:tr>
      <w:tr>
        <w:tc>
          <w:tcPr>
            <w:tcW w:type="dxa" w:w="2160"/>
          </w:tcPr>
          <w:p>
            <w:r/>
            <w:r>
              <w:rPr>
                <w:b/>
              </w:rPr>
              <w:t>自定义</w:t>
            </w:r>
          </w:p>
        </w:tc>
        <w:tc>
          <w:tcPr>
            <w:tcW w:type="dxa" w:w="2160"/>
          </w:tcPr>
          <w:p>
            <w:r/>
            <w:r>
              <w:t>✅ 支持 CSS/模板</w:t>
            </w:r>
          </w:p>
        </w:tc>
        <w:tc>
          <w:tcPr>
            <w:tcW w:type="dxa" w:w="2160"/>
          </w:tcPr>
          <w:p>
            <w:r/>
            <w:r>
              <w:t>✅ 支持模板</w:t>
            </w:r>
          </w:p>
        </w:tc>
        <w:tc>
          <w:tcPr>
            <w:tcW w:type="dxa" w:w="2160"/>
          </w:tcPr>
          <w:p>
            <w:r/>
            <w:r>
              <w:t>❌ 有限</w:t>
            </w:r>
          </w:p>
        </w:tc>
      </w:tr>
      <w:tr>
        <w:tc>
          <w:tcPr>
            <w:tcW w:type="dxa" w:w="2160"/>
          </w:tcPr>
          <w:p>
            <w:r/>
            <w:r>
              <w:rPr>
                <w:b/>
              </w:rPr>
              <w:t>批量处理</w:t>
            </w:r>
          </w:p>
        </w:tc>
        <w:tc>
          <w:tcPr>
            <w:tcW w:type="dxa" w:w="2160"/>
          </w:tcPr>
          <w:p>
            <w:r/>
            <w:r>
              <w:t>✅ 编程接口</w:t>
            </w:r>
          </w:p>
        </w:tc>
        <w:tc>
          <w:tcPr>
            <w:tcW w:type="dxa" w:w="2160"/>
          </w:tcPr>
          <w:p>
            <w:r/>
            <w:r>
              <w:t>✅ 命令行</w:t>
            </w:r>
          </w:p>
        </w:tc>
        <w:tc>
          <w:tcPr>
            <w:tcW w:type="dxa" w:w="2160"/>
          </w:tcPr>
          <w:p>
            <w:r/>
            <w:r>
              <w:t>❌ 通常不支持</w:t>
            </w:r>
          </w:p>
        </w:tc>
      </w:tr>
      <w:tr>
        <w:tc>
          <w:tcPr>
            <w:tcW w:type="dxa" w:w="2160"/>
          </w:tcPr>
          <w:p>
            <w:r/>
            <w:r>
              <w:rPr>
                <w:b/>
              </w:rPr>
              <w:t>私有化</w:t>
            </w:r>
          </w:p>
        </w:tc>
        <w:tc>
          <w:tcPr>
            <w:tcW w:type="dxa" w:w="2160"/>
          </w:tcPr>
          <w:p>
            <w:r/>
            <w:r>
              <w:t>✅ 完全本地</w:t>
            </w:r>
          </w:p>
        </w:tc>
        <w:tc>
          <w:tcPr>
            <w:tcW w:type="dxa" w:w="2160"/>
          </w:tcPr>
          <w:p>
            <w:r/>
            <w:r>
              <w:t>✅ 本地</w:t>
            </w:r>
          </w:p>
        </w:tc>
        <w:tc>
          <w:tcPr>
            <w:tcW w:type="dxa" w:w="2160"/>
          </w:tcPr>
          <w:p>
            <w:r/>
            <w:r>
              <w:t>❌ 上传云端</w:t>
            </w:r>
          </w:p>
        </w:tc>
      </w:tr>
      <w:tr>
        <w:tc>
          <w:tcPr>
            <w:tcW w:type="dxa" w:w="2160"/>
          </w:tcPr>
          <w:p>
            <w:r/>
            <w:r>
              <w:rPr>
                <w:b/>
              </w:rPr>
              <w:t>易用性</w:t>
            </w:r>
          </w:p>
        </w:tc>
        <w:tc>
          <w:tcPr>
            <w:tcW w:type="dxa" w:w="2160"/>
          </w:tcPr>
          <w:p>
            <w:r/>
            <w:r>
              <w:t>✅ AI 直接调用</w:t>
            </w:r>
          </w:p>
        </w:tc>
        <w:tc>
          <w:tcPr>
            <w:tcW w:type="dxa" w:w="2160"/>
          </w:tcPr>
          <w:p>
            <w:r/>
            <w:r>
              <w:t>⚠️ 需学习命令</w:t>
            </w:r>
          </w:p>
        </w:tc>
        <w:tc>
          <w:tcPr>
            <w:tcW w:type="dxa" w:w="2160"/>
          </w:tcPr>
          <w:p>
            <w:r/>
            <w:r>
              <w:t>✅ 图形界面</w:t>
            </w:r>
          </w:p>
        </w:tc>
      </w:tr>
    </w:tbl>
    <w:p>
      <w:r>
        <w:rPr>
          <w:b/>
        </w:rPr>
        <w:t>我的设计理念</w:t>
      </w:r>
      <w:r>
        <w:t>：不是要做功能最全的工具，而是要做</w:t>
      </w:r>
      <w:r>
        <w:rPr>
          <w:b/>
        </w:rPr>
        <w:t>最适合 AI 时代的工具</w:t>
      </w:r>
      <w:r>
        <w:t>。</w:t>
      </w:r>
    </w:p>
    <w:p>
      <w:pPr>
        <w:pStyle w:val="Heading2"/>
      </w:pPr>
      <w:r>
        <w:t>如何扩展？</w:t>
      </w:r>
    </w:p>
    <w:p>
      <w:r>
        <w:t>如果你想添加新的格式支持，只需实现相应的解析器或渲染器：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from mcp_document_converter.core.parser import BaseParser</w:t>
        <w:br/>
        <w:t>from mcp_document_converter.core.ir import DocumentIR, Node, NodeType</w:t>
        <w:br/>
        <w:br/>
        <w:t>class MyParser(BaseParser):</w:t>
        <w:br/>
        <w:t xml:space="preserve">    @property</w:t>
        <w:br/>
        <w:t xml:space="preserve">    def supported_extensions(self) -&gt; List[str]:</w:t>
        <w:br/>
        <w:t xml:space="preserve">        return [".myext"]</w:t>
        <w:br/>
        <w:br/>
        <w:t xml:space="preserve">    @property</w:t>
        <w:br/>
        <w:t xml:space="preserve">    def format_name(self) -&gt; str:</w:t>
        <w:br/>
        <w:t xml:space="preserve">        return "myformat"</w:t>
        <w:br/>
        <w:br/>
        <w:t xml:space="preserve">    def parse(self, source, **options) -&gt; DocumentIR:</w:t>
        <w:br/>
        <w:t xml:space="preserve">        # 实现解析逻辑</w:t>
        <w:br/>
        <w:t xml:space="preserve">        document = DocumentIR()</w:t>
        <w:br/>
        <w:t xml:space="preserve">        # ... 解析代码</w:t>
        <w:br/>
        <w:t xml:space="preserve">        return document</w:t>
        <w:br/>
      </w:r>
    </w:p>
    <w:p>
      <w:r>
        <w:t>然后注册到系统中：</w:t>
      </w:r>
    </w:p>
    <w:p>
      <w:pPr>
        <w:spacing w:before="120" w:after="120"/>
        <w:ind w:left="720"/>
      </w:pPr>
      <w:r>
        <w:rPr>
          <w:rFonts w:ascii="Courier New" w:hAnsi="Courier New"/>
          <w:sz w:val="20"/>
        </w:rPr>
        <w:t>from mcp_document_converter.registry import get_registry</w:t>
        <w:br/>
        <w:br/>
        <w:t>registry = get_registry()</w:t>
        <w:br/>
        <w:t>registry.register_parser(MyParser())</w:t>
        <w:br/>
      </w:r>
    </w:p>
    <w:p>
      <w:pPr>
        <w:pStyle w:val="Heading2"/>
      </w:pPr>
      <w:r>
        <w:t>未来规划</w:t>
      </w:r>
    </w:p>
    <w:p>
      <w:r>
        <w:t>这个工具还在持续迭代中，我计划添加以下功能：</w:t>
      </w:r>
    </w:p>
    <w:p>
      <w:pPr>
        <w:pStyle w:val="ListBullet"/>
      </w:pPr>
      <w:r>
        <w:t>[ ] 支持更多格式（如 EPUB、LaTeX、RTF）</w:t>
      </w:r>
    </w:p>
    <w:p>
      <w:pPr>
        <w:pStyle w:val="ListBullet"/>
      </w:pPr>
      <w:r>
        <w:t>[ ] 添加图片和表格的高级处理</w:t>
      </w:r>
    </w:p>
    <w:p>
      <w:pPr>
        <w:pStyle w:val="ListBullet"/>
      </w:pPr>
      <w:r>
        <w:t>[ ] 支持批量转换和目录监听</w:t>
      </w:r>
    </w:p>
    <w:p>
      <w:pPr>
        <w:pStyle w:val="ListBullet"/>
      </w:pPr>
      <w:r>
        <w:t>[ ] 提供 REST API 接口</w:t>
      </w:r>
    </w:p>
    <w:p>
      <w:pPr>
        <w:pStyle w:val="ListBullet"/>
      </w:pPr>
      <w:r>
        <w:t>[ ] 支持模板市场和自定义模板</w:t>
      </w:r>
    </w:p>
    <w:p>
      <w:pPr>
        <w:pStyle w:val="Heading2"/>
      </w:pPr>
      <w:r>
        <w:t>邀请你一起参与</w:t>
      </w:r>
    </w:p>
    <w:p>
      <w:r>
        <w:t>MCP Document Converter 是一个开源项目，我非常欢迎社区贡献：</w:t>
      </w:r>
    </w:p>
    <w:p>
      <w:pPr>
        <w:pStyle w:val="ListBullet"/>
      </w:pPr>
      <w:r>
        <w:rPr>
          <w:b/>
        </w:rPr>
        <w:t>提交 Issue</w:t>
      </w:r>
      <w:r>
        <w:t>: 如果你发现了 Bug 或有功能建议</w:t>
      </w:r>
    </w:p>
    <w:p>
      <w:pPr>
        <w:pStyle w:val="ListBullet"/>
      </w:pPr>
      <w:r>
        <w:rPr>
          <w:b/>
        </w:rPr>
        <w:t>提交 PR</w:t>
      </w:r>
      <w:r>
        <w:t>: 贡献代码，修复问题或添加新功能</w:t>
      </w:r>
    </w:p>
    <w:p>
      <w:pPr>
        <w:pStyle w:val="ListBullet"/>
      </w:pPr>
      <w:r>
        <w:rPr>
          <w:b/>
        </w:rPr>
        <w:t>分享使用经验</w:t>
      </w:r>
      <w:r>
        <w:t>: 帮助改进文档和示例</w:t>
      </w:r>
    </w:p>
    <w:p>
      <w:r>
        <w:rPr>
          <w:b/>
        </w:rPr>
        <w:t>项目地址</w:t>
      </w:r>
      <w:r>
        <w:t>：</w:t>
      </w:r>
      <w:r>
        <w:br/>
      </w:r>
      <w:r>
        <w:t>- GitHub:</w:t>
      </w:r>
      <w:r>
        <w:rPr>
          <w:color w:val="0000FF"/>
          <w:u w:val="single"/>
        </w:rPr>
        <w:t>https://github.com/xt765/mcp-document-converter</w:t>
      </w:r>
      <w:r>
        <w:br/>
      </w:r>
      <w:r>
        <w:t>- Gitee（国内镜像）:</w:t>
      </w:r>
      <w:r>
        <w:rPr>
          <w:color w:val="0000FF"/>
          <w:u w:val="single"/>
        </w:rPr>
        <w:t>https://gitee.com/xt765/mcp-document-converter</w:t>
      </w:r>
    </w:p>
    <w:p>
      <w:pPr>
        <w:pStyle w:val="Heading2"/>
      </w:pPr>
      <w:r>
        <w:t>写在最后</w:t>
      </w:r>
    </w:p>
    <w:p>
      <w:r>
        <w:t>开发 MCP Document Converter 的初衷很简单：</w:t>
      </w:r>
      <w:r>
        <w:rPr>
          <w:b/>
        </w:rPr>
        <w:t>让 AI 更好地为我们服务</w:t>
      </w:r>
      <w:r>
        <w:t>。</w:t>
      </w:r>
    </w:p>
    <w:p>
      <w:r>
        <w:t>在 AI 时代，我们不应该被文档格式所束缚。无论是开发者、内容创作者还是办公人员，只要需要处理不同格式的文档，这个工具都能为你节省大量时间和精力。</w:t>
      </w:r>
    </w:p>
    <w:p>
      <w:r>
        <w:t>如果你也觉得这个工具有用，请在 GitHub 上给我一个 ⭐️ Star，这是对我最大的鼓励！</w:t>
      </w:r>
    </w:p>
    <w:p>
      <w:r>
        <w:rPr>
          <w:b/>
        </w:rPr>
        <w:t>立即体验</w:t>
      </w:r>
      <w:r>
        <w:t>:</w:t>
      </w:r>
      <w:r>
        <w:br/>
      </w:r>
      <w:r>
        <w:t>-</w:t>
      </w:r>
      <w:r>
        <w:rPr>
          <w:color w:val="0000FF"/>
          <w:u w:val="single"/>
        </w:rPr>
        <w:t>GitHub</w:t>
      </w:r>
      <w:r>
        <w:br/>
      </w:r>
      <w:r>
        <w:t>-</w:t>
      </w:r>
      <w:r>
        <w:rPr>
          <w:color w:val="0000FF"/>
          <w:u w:val="single"/>
        </w:rPr>
        <w:t>Gitee（国内镜像）</w:t>
      </w:r>
    </w:p>
    <w:p>
      <w:r>
        <w:rPr>
          <w:color w:val="C8C8C8"/>
        </w:rPr>
        <w:t>──────────────────────────────────────────────────</w:t>
      </w:r>
    </w:p>
    <w:p>
      <w:r>
        <w:rPr>
          <w:i/>
        </w:rPr>
        <w:t>我是玄同765（xt765），一个热爱开源和 AI 的开发者。欢迎与我交流！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我开发了一个 MCP 文档转换工具，让 AI 轻松搞定格式转换</dc:title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