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Билет №15</w:t>
      </w:r>
    </w:p>
    <w:p>
      <w:pPr>
        <w:pStyle w:val="Heading2"/>
      </w:pPr>
      <w:r>
        <w:t>Вопрос 1</w:t>
      </w:r>
    </w:p>
    <w:p>
      <w:r>
        <w:t>Проблемы информационного оружия и информационных войн.</w:t>
      </w:r>
    </w:p>
    <w:p>
      <w:r>
        <w:t>Ответ:</w:t>
      </w:r>
    </w:p>
    <w:p>
      <w:pPr>
        <w:pStyle w:val="Heading2"/>
      </w:pPr>
      <w:r>
        <w:t>Вопрос 2</w:t>
      </w:r>
    </w:p>
    <w:p>
      <w:r>
        <w:t>Содержание Федерального закона "О персональных данных" от 27.07.2006 N 152-ФЗ</w:t>
      </w:r>
    </w:p>
    <w:p>
      <w:r>
        <w:t>Ответ:</w:t>
      </w:r>
    </w:p>
    <w:p>
      <w:pPr>
        <w:pStyle w:val="Heading2"/>
      </w:pPr>
      <w:r>
        <w:t>Вопрос 3</w:t>
      </w:r>
    </w:p>
    <w:p>
      <w:r>
        <w:t>Сделайте компонент обратной связи с формой и валидацией: поля "Имя", "Email", "Сообщение". Если поле не заполнено, покажите ошибку рядом с ним. Можно использовать любой стек, но предпочтительнее выполнить задание на React.</w:t>
      </w:r>
    </w:p>
    <w:p>
      <w:r>
        <w:t>Ответ: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