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7083E" w14:textId="6D196B37" w:rsidR="00064647" w:rsidRDefault="00064647" w:rsidP="00A82EFD"/>
    <w:p w14:paraId="14430DC7" w14:textId="77777777" w:rsidR="00A82EFD" w:rsidRDefault="00A82EFD" w:rsidP="00A82EFD">
      <w:pPr>
        <w:widowControl/>
        <w:spacing w:line="360" w:lineRule="auto"/>
        <w:jc w:val="right"/>
      </w:pPr>
    </w:p>
    <w:p w14:paraId="58D6FE22" w14:textId="042ED8E2" w:rsidR="00A82EFD" w:rsidRDefault="00A82EFD" w:rsidP="00A82EFD">
      <w:pPr>
        <w:widowControl/>
        <w:spacing w:line="360" w:lineRule="auto"/>
      </w:pPr>
      <w:r>
        <w:fldChar w:fldCharType="begin"/>
      </w:r>
      <w:r>
        <w:instrText xml:space="preserve"> DATE \@ "MMMM d, yyyy" </w:instrText>
      </w:r>
      <w:r>
        <w:fldChar w:fldCharType="separate"/>
      </w:r>
      <w:r>
        <w:rPr>
          <w:noProof/>
        </w:rPr>
        <w:t>July 31, 2022</w:t>
      </w:r>
      <w:r>
        <w:fldChar w:fldCharType="end"/>
      </w:r>
    </w:p>
    <w:p w14:paraId="4AE04634" w14:textId="77777777" w:rsidR="00A82EFD" w:rsidRPr="00C03BEE" w:rsidRDefault="00A82EFD" w:rsidP="00A82EFD">
      <w:pPr>
        <w:widowControl/>
        <w:spacing w:line="360" w:lineRule="auto"/>
      </w:pPr>
      <w:r w:rsidRPr="00C03BEE">
        <w:t>Citizenship and Immigration – Visitor Record</w:t>
      </w:r>
      <w:r w:rsidRPr="00C03BEE">
        <w:br/>
        <w:t>CPC-</w:t>
      </w:r>
      <w:proofErr w:type="spellStart"/>
      <w:r w:rsidRPr="00C03BEE">
        <w:t>Vegreville</w:t>
      </w:r>
      <w:proofErr w:type="spellEnd"/>
      <w:r w:rsidRPr="00C03BEE">
        <w:br/>
        <w:t>6212-55th Avenue – Unit 101</w:t>
      </w:r>
      <w:r w:rsidRPr="00C03BEE">
        <w:br/>
      </w:r>
      <w:proofErr w:type="spellStart"/>
      <w:r w:rsidRPr="00C03BEE">
        <w:t>Vegreville</w:t>
      </w:r>
      <w:proofErr w:type="spellEnd"/>
      <w:r w:rsidRPr="00C03BEE">
        <w:t>, AB</w:t>
      </w:r>
      <w:r w:rsidRPr="00C03BEE">
        <w:br/>
        <w:t>T9C 1X5</w:t>
      </w:r>
    </w:p>
    <w:p w14:paraId="18F2204B" w14:textId="77777777" w:rsidR="00A82EFD" w:rsidRPr="00C03BEE" w:rsidRDefault="00A82EFD" w:rsidP="00A82EFD">
      <w:pPr>
        <w:spacing w:line="360" w:lineRule="auto"/>
      </w:pPr>
    </w:p>
    <w:p w14:paraId="1BCDAA33" w14:textId="77777777" w:rsidR="00A82EFD" w:rsidRPr="00C03BEE" w:rsidRDefault="00A82EFD" w:rsidP="00A82EFD">
      <w:pPr>
        <w:spacing w:line="360" w:lineRule="auto"/>
      </w:pPr>
      <w:r w:rsidRPr="00C03BEE">
        <w:t>Dear officer,</w:t>
      </w:r>
    </w:p>
    <w:p w14:paraId="3C072EE9" w14:textId="77777777" w:rsidR="00A82EFD" w:rsidRPr="00C03BEE" w:rsidRDefault="00A82EFD" w:rsidP="00A82EFD">
      <w:pPr>
        <w:spacing w:line="360" w:lineRule="auto"/>
      </w:pPr>
    </w:p>
    <w:p w14:paraId="7A9F65F3" w14:textId="77777777" w:rsidR="00A82EFD" w:rsidRDefault="00A82EFD" w:rsidP="00A82EFD">
      <w:pPr>
        <w:spacing w:line="360" w:lineRule="auto"/>
      </w:pPr>
      <w:r>
        <w:t>I am writing for applying a visitor record for my client, {{</w:t>
      </w:r>
      <w:proofErr w:type="spellStart"/>
      <w:proofErr w:type="gramStart"/>
      <w:r>
        <w:t>personal.first</w:t>
      </w:r>
      <w:proofErr w:type="gramEnd"/>
      <w:r>
        <w:t>_name</w:t>
      </w:r>
      <w:proofErr w:type="spellEnd"/>
      <w:r>
        <w:t xml:space="preserve"> }} {{</w:t>
      </w:r>
      <w:proofErr w:type="spellStart"/>
      <w:r>
        <w:t>personal.last_name</w:t>
      </w:r>
      <w:proofErr w:type="spellEnd"/>
      <w:r>
        <w:t>}}.</w:t>
      </w:r>
    </w:p>
    <w:p w14:paraId="50171C27" w14:textId="77777777" w:rsidR="00A82EFD" w:rsidRDefault="00A82EFD" w:rsidP="00A82EFD">
      <w:pPr>
        <w:spacing w:line="360" w:lineRule="auto"/>
      </w:pPr>
      <w:r>
        <w:t>{{</w:t>
      </w:r>
      <w:proofErr w:type="spellStart"/>
      <w:r>
        <w:rPr>
          <w:lang w:val="en-CA"/>
        </w:rPr>
        <w:t>visit_description</w:t>
      </w:r>
      <w:proofErr w:type="spellEnd"/>
      <w:r>
        <w:t>}}</w:t>
      </w:r>
    </w:p>
    <w:p w14:paraId="219FEE32" w14:textId="77777777" w:rsidR="00A82EFD" w:rsidRDefault="00A82EFD" w:rsidP="00A82EFD">
      <w:pPr>
        <w:spacing w:line="360" w:lineRule="auto"/>
      </w:pPr>
      <w:r>
        <w:t>{{</w:t>
      </w:r>
      <w:proofErr w:type="spellStart"/>
      <w:proofErr w:type="gramStart"/>
      <w:r>
        <w:t>vrincanada.reason</w:t>
      </w:r>
      <w:proofErr w:type="gramEnd"/>
      <w:r>
        <w:t>_for_vr</w:t>
      </w:r>
      <w:proofErr w:type="spellEnd"/>
      <w:r>
        <w:t>}}</w:t>
      </w:r>
    </w:p>
    <w:p w14:paraId="0F81A878" w14:textId="77777777" w:rsidR="00A82EFD" w:rsidRDefault="00A82EFD" w:rsidP="00A82EFD">
      <w:pPr>
        <w:spacing w:line="360" w:lineRule="auto"/>
      </w:pPr>
    </w:p>
    <w:p w14:paraId="7C28AED3" w14:textId="77777777" w:rsidR="00A82EFD" w:rsidRDefault="00A82EFD" w:rsidP="00A82EFD">
      <w:pPr>
        <w:spacing w:line="360" w:lineRule="auto"/>
      </w:pPr>
      <w:proofErr w:type="gramStart"/>
      <w:r>
        <w:t xml:space="preserve">{{ </w:t>
      </w:r>
      <w:proofErr w:type="spellStart"/>
      <w:r>
        <w:t>subject</w:t>
      </w:r>
      <w:proofErr w:type="gramEnd"/>
      <w:r>
        <w:t>.title</w:t>
      </w:r>
      <w:proofErr w:type="spellEnd"/>
      <w:r>
        <w:t>()}} has sufficient deposit (${{</w:t>
      </w:r>
      <w:proofErr w:type="spellStart"/>
      <w:r>
        <w:t>vrincanada.funds_available</w:t>
      </w:r>
      <w:proofErr w:type="spellEnd"/>
      <w:r>
        <w:t xml:space="preserve">}}) to support {{attributive}} life here (please refer to the Proof of means of financial support). </w:t>
      </w:r>
    </w:p>
    <w:p w14:paraId="3FC7CD70" w14:textId="77777777" w:rsidR="00A82EFD" w:rsidRDefault="00A82EFD" w:rsidP="00A82EFD">
      <w:pPr>
        <w:spacing w:line="360" w:lineRule="auto"/>
      </w:pPr>
    </w:p>
    <w:p w14:paraId="6F211408" w14:textId="77777777" w:rsidR="00A82EFD" w:rsidRDefault="00A82EFD" w:rsidP="00A82EFD">
      <w:pPr>
        <w:spacing w:line="360" w:lineRule="auto"/>
      </w:pPr>
      <w:r>
        <w:t>I do appreciate if you approve {{attributive}} application based on above reasons. Thanks very much.</w:t>
      </w:r>
    </w:p>
    <w:p w14:paraId="630A68A5" w14:textId="77777777" w:rsidR="00A82EFD" w:rsidRDefault="00A82EFD" w:rsidP="00A82EFD">
      <w:pPr>
        <w:spacing w:line="360" w:lineRule="auto"/>
      </w:pPr>
    </w:p>
    <w:p w14:paraId="215D77F5" w14:textId="77777777" w:rsidR="00A82EFD" w:rsidRDefault="00A82EFD" w:rsidP="00A82EFD">
      <w:pPr>
        <w:spacing w:line="360" w:lineRule="auto"/>
      </w:pPr>
      <w:r>
        <w:t>Sincerely,</w:t>
      </w:r>
    </w:p>
    <w:p w14:paraId="19CFA8B4" w14:textId="77777777" w:rsidR="00A82EFD" w:rsidRDefault="00A82EFD" w:rsidP="00A82EFD">
      <w:pPr>
        <w:spacing w:line="360" w:lineRule="auto"/>
      </w:pPr>
    </w:p>
    <w:p w14:paraId="4E87CBCB" w14:textId="77777777" w:rsidR="00A82EFD" w:rsidRDefault="00A82EFD" w:rsidP="00A82EFD">
      <w:pPr>
        <w:spacing w:line="360" w:lineRule="auto"/>
      </w:pPr>
    </w:p>
    <w:p w14:paraId="4AA212BF" w14:textId="77777777" w:rsidR="00A82EFD" w:rsidRDefault="00A82EFD" w:rsidP="00A82EFD">
      <w:pPr>
        <w:spacing w:line="360" w:lineRule="auto"/>
      </w:pPr>
    </w:p>
    <w:p w14:paraId="46B607B9" w14:textId="77777777" w:rsidR="00A82EFD" w:rsidRDefault="00A82EFD" w:rsidP="00A82EFD">
      <w:pPr>
        <w:spacing w:line="360" w:lineRule="auto"/>
      </w:pPr>
    </w:p>
    <w:p w14:paraId="505311FB" w14:textId="7FC424EE" w:rsidR="00A82EFD" w:rsidRDefault="00A82EFD" w:rsidP="00A82EFD">
      <w:pPr>
        <w:spacing w:line="360" w:lineRule="auto"/>
      </w:pPr>
      <w:proofErr w:type="spellStart"/>
      <w:r>
        <w:t>Yanfei</w:t>
      </w:r>
      <w:proofErr w:type="spellEnd"/>
      <w:r>
        <w:t xml:space="preserve"> Xing</w:t>
      </w:r>
    </w:p>
    <w:p w14:paraId="0850C0A7" w14:textId="77777777" w:rsidR="00A82EFD" w:rsidRDefault="00A82EFD" w:rsidP="00A82EFD">
      <w:pPr>
        <w:spacing w:line="360" w:lineRule="auto"/>
      </w:pPr>
      <w:r>
        <w:t>Soaring Immigration Consulting Ltd.</w:t>
      </w:r>
    </w:p>
    <w:p w14:paraId="10F167E7" w14:textId="1C91A6CD" w:rsidR="00A82EFD" w:rsidRPr="00EB3BE0" w:rsidRDefault="00A82EFD" w:rsidP="00A82EFD">
      <w:pPr>
        <w:spacing w:line="360" w:lineRule="auto"/>
      </w:pPr>
      <w:r>
        <w:t>CICC</w:t>
      </w:r>
      <w:r>
        <w:t xml:space="preserve"> Member Number: R705729</w:t>
      </w:r>
    </w:p>
    <w:p w14:paraId="03330F1A" w14:textId="77777777" w:rsidR="00A82EFD" w:rsidRPr="00A82EFD" w:rsidRDefault="00A82EFD" w:rsidP="00A82EFD"/>
    <w:sectPr w:rsidR="00A82EFD" w:rsidRPr="00A82EFD" w:rsidSect="008F582E">
      <w:headerReference w:type="default" r:id="rId7"/>
      <w:footerReference w:type="default" r:id="rId8"/>
      <w:pgSz w:w="12240" w:h="15840"/>
      <w:pgMar w:top="1060" w:right="1180" w:bottom="1440" w:left="1380" w:header="0" w:footer="12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8AA3D" w14:textId="77777777" w:rsidR="00EE6F9D" w:rsidRDefault="00EE6F9D" w:rsidP="00B82047">
      <w:r>
        <w:separator/>
      </w:r>
    </w:p>
  </w:endnote>
  <w:endnote w:type="continuationSeparator" w:id="0">
    <w:p w14:paraId="48A03BA1" w14:textId="77777777" w:rsidR="00EE6F9D" w:rsidRDefault="00EE6F9D" w:rsidP="00B8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8B74" w14:textId="77777777" w:rsidR="008F582E" w:rsidRDefault="00EE6F9D">
    <w:pPr>
      <w:pStyle w:val="BodyText"/>
      <w:spacing w:line="14" w:lineRule="auto"/>
      <w:rPr>
        <w:sz w:val="20"/>
      </w:rPr>
    </w:pPr>
    <w:r>
      <w:pict w14:anchorId="26F5C5B7">
        <v:group id="_x0000_s1026" alt="" style="position:absolute;margin-left:-1.5pt;margin-top:715.5pt;width:615pt;height:41pt;z-index:-251658240;mso-position-horizontal-relative:page;mso-position-vertical-relative:page" coordorigin="-30,14310" coordsize="12300,820">
          <v:shape id="_x0000_s1027" alt="" style="position:absolute;top:15060;width:12240;height:70" coordorigin=",15060" coordsize="12240,70" path="m12240,15060r-10,l50,15060r-30,l,15060r,40l,15130r12240,l12240,15100r,-30l12240,15060xe" fillcolor="#233e5f" stroked="f">
            <v:fill opacity="32896f"/>
            <v:path arrowok="t"/>
          </v:shape>
          <v:rect id="_x0000_s1028" alt="" style="position:absolute;top:14340;width:12240;height:720" fillcolor="#4f81bc" stroked="f"/>
          <v:rect id="_x0000_s1029" alt="" style="position:absolute;top:14340;width:12240;height:720" filled="f" strokecolor="#f1f1f1" strokeweight="3pt"/>
          <w10:wrap anchorx="page" anchory="page"/>
        </v:group>
      </w:pict>
    </w:r>
    <w:r>
      <w:pict w14:anchorId="75650F0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168.1pt;margin-top:722.35pt;width:276.75pt;height:29.75pt;z-index:-251657216;mso-wrap-style:square;mso-wrap-edited:f;mso-width-percent:0;mso-height-percent:0;mso-position-horizontal-relative:page;mso-position-vertical-relative:page;mso-width-percent:0;mso-height-percent:0;v-text-anchor:top" filled="f" stroked="f">
          <v:textbox style="mso-next-textbox:#_x0000_s1025" inset="0,0,0,0">
            <w:txbxContent>
              <w:p w14:paraId="00C1F9C1" w14:textId="77777777" w:rsidR="008F582E" w:rsidRDefault="009E1717">
                <w:pPr>
                  <w:spacing w:line="290" w:lineRule="exact"/>
                  <w:ind w:left="1"/>
                  <w:jc w:val="center"/>
                  <w:rPr>
                    <w:rFonts w:ascii="Calibri"/>
                    <w:b/>
                    <w:sz w:val="24"/>
                  </w:rPr>
                </w:pPr>
                <w:r>
                  <w:rPr>
                    <w:rFonts w:ascii="SimSun"/>
                    <w:b/>
                    <w:color w:val="1F487C"/>
                    <w:sz w:val="24"/>
                  </w:rPr>
                  <w:t>Soaring</w:t>
                </w:r>
                <w:r>
                  <w:rPr>
                    <w:rFonts w:ascii="SimSun"/>
                    <w:b/>
                    <w:color w:val="1F487C"/>
                    <w:spacing w:val="-68"/>
                    <w:sz w:val="24"/>
                  </w:rPr>
                  <w:t xml:space="preserve"> </w:t>
                </w:r>
                <w:r>
                  <w:rPr>
                    <w:rFonts w:ascii="Calibri"/>
                    <w:b/>
                    <w:color w:val="1F487C"/>
                    <w:sz w:val="24"/>
                  </w:rPr>
                  <w:t>Immigration Consulting Ltd.</w:t>
                </w:r>
              </w:p>
              <w:p w14:paraId="2C971E68" w14:textId="77777777" w:rsidR="008F582E" w:rsidRDefault="009E1717">
                <w:pPr>
                  <w:spacing w:line="289" w:lineRule="exact"/>
                  <w:jc w:val="center"/>
                  <w:rPr>
                    <w:rFonts w:ascii="Calibri"/>
                    <w:sz w:val="24"/>
                  </w:rPr>
                </w:pPr>
                <w:r>
                  <w:rPr>
                    <w:rFonts w:ascii="Calibri"/>
                    <w:color w:val="1F487C"/>
                    <w:sz w:val="24"/>
                  </w:rPr>
                  <w:t xml:space="preserve">Tel: +1(250)-327-2682 | E-Mail: </w:t>
                </w:r>
                <w:hyperlink r:id="rId1" w:history="1">
                  <w:r>
                    <w:rPr>
                      <w:rFonts w:ascii="Calibri"/>
                      <w:color w:val="1F487C"/>
                      <w:sz w:val="24"/>
                    </w:rPr>
                    <w:t>soaringimm@gmail.com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8DA13" w14:textId="77777777" w:rsidR="00EE6F9D" w:rsidRDefault="00EE6F9D" w:rsidP="00B82047">
      <w:r>
        <w:separator/>
      </w:r>
    </w:p>
  </w:footnote>
  <w:footnote w:type="continuationSeparator" w:id="0">
    <w:p w14:paraId="38EAB6FB" w14:textId="77777777" w:rsidR="00EE6F9D" w:rsidRDefault="00EE6F9D" w:rsidP="00B82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2C09E" w14:textId="1FA72814" w:rsidR="00D468AF" w:rsidRDefault="00D468AF">
    <w:pPr>
      <w:pStyle w:val="Header"/>
      <w:rPr>
        <w:caps/>
        <w:color w:val="4F81BD" w:themeColor="accent1"/>
      </w:rPr>
    </w:pPr>
    <w:r>
      <w:rPr>
        <w:caps/>
        <w:noProof/>
        <w:color w:val="4F81BD" w:themeColor="accent1"/>
      </w:rPr>
      <w:drawing>
        <wp:anchor distT="0" distB="0" distL="114300" distR="114300" simplePos="0" relativeHeight="251660288" behindDoc="1" locked="0" layoutInCell="1" allowOverlap="1" wp14:anchorId="6AB94D8C" wp14:editId="66D22963">
          <wp:simplePos x="0" y="0"/>
          <wp:positionH relativeFrom="column">
            <wp:posOffset>3813756</wp:posOffset>
          </wp:positionH>
          <wp:positionV relativeFrom="paragraph">
            <wp:posOffset>87549</wp:posOffset>
          </wp:positionV>
          <wp:extent cx="2062264" cy="1042810"/>
          <wp:effectExtent l="0" t="0" r="0" b="0"/>
          <wp:wrapTight wrapText="bothSides">
            <wp:wrapPolygon edited="0">
              <wp:start x="0" y="0"/>
              <wp:lineTo x="0" y="21311"/>
              <wp:lineTo x="21420" y="21311"/>
              <wp:lineTo x="21420" y="0"/>
              <wp:lineTo x="0" y="0"/>
            </wp:wrapPolygon>
          </wp:wrapTight>
          <wp:docPr id="8" name="Picture 8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264" cy="1042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73A5F7" w14:textId="15895A2C" w:rsidR="00D468AF" w:rsidRDefault="00D468AF" w:rsidP="00D468AF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092E"/>
    <w:multiLevelType w:val="hybridMultilevel"/>
    <w:tmpl w:val="BF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5B4"/>
    <w:multiLevelType w:val="hybridMultilevel"/>
    <w:tmpl w:val="BA0250E0"/>
    <w:lvl w:ilvl="0" w:tplc="A17ED590">
      <w:start w:val="1"/>
      <w:numFmt w:val="bullet"/>
      <w:lvlText w:val=""/>
      <w:lvlJc w:val="left"/>
      <w:pPr>
        <w:ind w:left="650" w:hanging="420"/>
      </w:pPr>
      <w:rPr>
        <w:rFonts w:ascii="Wingdings" w:hAnsi="Wingdings" w:hint="default"/>
        <w:w w:val="99"/>
        <w:sz w:val="22"/>
        <w:szCs w:val="22"/>
        <w:lang w:val="en-US" w:eastAsia="en-US" w:bidi="ar-SA"/>
      </w:rPr>
    </w:lvl>
    <w:lvl w:ilvl="1" w:tplc="81E241DC">
      <w:numFmt w:val="bullet"/>
      <w:lvlText w:val=""/>
      <w:lvlJc w:val="left"/>
      <w:pPr>
        <w:ind w:left="1260" w:hanging="420"/>
      </w:pPr>
      <w:rPr>
        <w:rFonts w:ascii="Wingdings" w:eastAsia="Wingdings" w:hAnsi="Wingdings" w:cs="Wingdings" w:hint="default"/>
        <w:w w:val="99"/>
        <w:sz w:val="22"/>
        <w:szCs w:val="22"/>
        <w:lang w:val="en-US" w:eastAsia="en-US" w:bidi="ar-SA"/>
      </w:rPr>
    </w:lvl>
    <w:lvl w:ilvl="2" w:tplc="299473D6">
      <w:numFmt w:val="bullet"/>
      <w:lvlText w:val="•"/>
      <w:lvlJc w:val="left"/>
      <w:pPr>
        <w:ind w:left="1260" w:hanging="420"/>
      </w:pPr>
      <w:rPr>
        <w:rFonts w:hint="default"/>
        <w:lang w:val="en-US" w:eastAsia="en-US" w:bidi="ar-SA"/>
      </w:rPr>
    </w:lvl>
    <w:lvl w:ilvl="3" w:tplc="4C34FD84">
      <w:numFmt w:val="bullet"/>
      <w:lvlText w:val="•"/>
      <w:lvlJc w:val="left"/>
      <w:pPr>
        <w:ind w:left="2312" w:hanging="420"/>
      </w:pPr>
      <w:rPr>
        <w:rFonts w:hint="default"/>
        <w:lang w:val="en-US" w:eastAsia="en-US" w:bidi="ar-SA"/>
      </w:rPr>
    </w:lvl>
    <w:lvl w:ilvl="4" w:tplc="3B629196">
      <w:numFmt w:val="bullet"/>
      <w:lvlText w:val="•"/>
      <w:lvlJc w:val="left"/>
      <w:pPr>
        <w:ind w:left="3365" w:hanging="420"/>
      </w:pPr>
      <w:rPr>
        <w:rFonts w:hint="default"/>
        <w:lang w:val="en-US" w:eastAsia="en-US" w:bidi="ar-SA"/>
      </w:rPr>
    </w:lvl>
    <w:lvl w:ilvl="5" w:tplc="BB8C850E">
      <w:numFmt w:val="bullet"/>
      <w:lvlText w:val="•"/>
      <w:lvlJc w:val="left"/>
      <w:pPr>
        <w:ind w:left="4417" w:hanging="420"/>
      </w:pPr>
      <w:rPr>
        <w:rFonts w:hint="default"/>
        <w:lang w:val="en-US" w:eastAsia="en-US" w:bidi="ar-SA"/>
      </w:rPr>
    </w:lvl>
    <w:lvl w:ilvl="6" w:tplc="D19606DC">
      <w:numFmt w:val="bullet"/>
      <w:lvlText w:val="•"/>
      <w:lvlJc w:val="left"/>
      <w:pPr>
        <w:ind w:left="5470" w:hanging="420"/>
      </w:pPr>
      <w:rPr>
        <w:rFonts w:hint="default"/>
        <w:lang w:val="en-US" w:eastAsia="en-US" w:bidi="ar-SA"/>
      </w:rPr>
    </w:lvl>
    <w:lvl w:ilvl="7" w:tplc="8DFEECE8">
      <w:numFmt w:val="bullet"/>
      <w:lvlText w:val="•"/>
      <w:lvlJc w:val="left"/>
      <w:pPr>
        <w:ind w:left="6522" w:hanging="420"/>
      </w:pPr>
      <w:rPr>
        <w:rFonts w:hint="default"/>
        <w:lang w:val="en-US" w:eastAsia="en-US" w:bidi="ar-SA"/>
      </w:rPr>
    </w:lvl>
    <w:lvl w:ilvl="8" w:tplc="1AB62034">
      <w:numFmt w:val="bullet"/>
      <w:lvlText w:val="•"/>
      <w:lvlJc w:val="left"/>
      <w:pPr>
        <w:ind w:left="7575" w:hanging="420"/>
      </w:pPr>
      <w:rPr>
        <w:rFonts w:hint="default"/>
        <w:lang w:val="en-US" w:eastAsia="en-US" w:bidi="ar-SA"/>
      </w:rPr>
    </w:lvl>
  </w:abstractNum>
  <w:abstractNum w:abstractNumId="2" w15:restartNumberingAfterBreak="0">
    <w:nsid w:val="363D0ECB"/>
    <w:multiLevelType w:val="hybridMultilevel"/>
    <w:tmpl w:val="7DE4F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36DD2"/>
    <w:multiLevelType w:val="hybridMultilevel"/>
    <w:tmpl w:val="A022A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63783">
    <w:abstractNumId w:val="1"/>
  </w:num>
  <w:num w:numId="2" w16cid:durableId="1451195453">
    <w:abstractNumId w:val="2"/>
  </w:num>
  <w:num w:numId="3" w16cid:durableId="1004937308">
    <w:abstractNumId w:val="3"/>
  </w:num>
  <w:num w:numId="4" w16cid:durableId="443427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82E"/>
    <w:rsid w:val="00002BFE"/>
    <w:rsid w:val="000225D5"/>
    <w:rsid w:val="000614C8"/>
    <w:rsid w:val="00064647"/>
    <w:rsid w:val="00097B7A"/>
    <w:rsid w:val="00117E35"/>
    <w:rsid w:val="00163318"/>
    <w:rsid w:val="001E2811"/>
    <w:rsid w:val="00263ADA"/>
    <w:rsid w:val="00294E2E"/>
    <w:rsid w:val="002C0418"/>
    <w:rsid w:val="002F36A0"/>
    <w:rsid w:val="00307A5D"/>
    <w:rsid w:val="00353729"/>
    <w:rsid w:val="003E41B7"/>
    <w:rsid w:val="003F1AFC"/>
    <w:rsid w:val="004038AA"/>
    <w:rsid w:val="004A100E"/>
    <w:rsid w:val="004A7A9A"/>
    <w:rsid w:val="004C0FA2"/>
    <w:rsid w:val="004F2183"/>
    <w:rsid w:val="004F5918"/>
    <w:rsid w:val="005016C8"/>
    <w:rsid w:val="00560084"/>
    <w:rsid w:val="005A77AD"/>
    <w:rsid w:val="00634B04"/>
    <w:rsid w:val="00656E7F"/>
    <w:rsid w:val="00722727"/>
    <w:rsid w:val="00725205"/>
    <w:rsid w:val="007634B0"/>
    <w:rsid w:val="00784EF1"/>
    <w:rsid w:val="007B2ECC"/>
    <w:rsid w:val="007C2D73"/>
    <w:rsid w:val="00862800"/>
    <w:rsid w:val="008F582E"/>
    <w:rsid w:val="009104F8"/>
    <w:rsid w:val="00922E4C"/>
    <w:rsid w:val="009463DA"/>
    <w:rsid w:val="009508EA"/>
    <w:rsid w:val="009518EF"/>
    <w:rsid w:val="009670A5"/>
    <w:rsid w:val="00986863"/>
    <w:rsid w:val="009B1079"/>
    <w:rsid w:val="009B4F73"/>
    <w:rsid w:val="009E1717"/>
    <w:rsid w:val="00A328FA"/>
    <w:rsid w:val="00A82EFD"/>
    <w:rsid w:val="00AB2BED"/>
    <w:rsid w:val="00AD6C43"/>
    <w:rsid w:val="00B01A44"/>
    <w:rsid w:val="00B12D45"/>
    <w:rsid w:val="00B23E0B"/>
    <w:rsid w:val="00B45DFE"/>
    <w:rsid w:val="00B82047"/>
    <w:rsid w:val="00BF127F"/>
    <w:rsid w:val="00C0156F"/>
    <w:rsid w:val="00C3797B"/>
    <w:rsid w:val="00C55CE7"/>
    <w:rsid w:val="00C57CB9"/>
    <w:rsid w:val="00CD6364"/>
    <w:rsid w:val="00CE7132"/>
    <w:rsid w:val="00D468AF"/>
    <w:rsid w:val="00D62218"/>
    <w:rsid w:val="00D721D1"/>
    <w:rsid w:val="00DA12D1"/>
    <w:rsid w:val="00DF5CC2"/>
    <w:rsid w:val="00EB2195"/>
    <w:rsid w:val="00EB42D1"/>
    <w:rsid w:val="00EE6F9D"/>
    <w:rsid w:val="00F2103A"/>
    <w:rsid w:val="00F8367A"/>
    <w:rsid w:val="00FC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A2298"/>
  <w15:docId w15:val="{5C487D98-A082-E244-9A00-B5DE222B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582E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8F5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8F582E"/>
  </w:style>
  <w:style w:type="paragraph" w:customStyle="1" w:styleId="Heading11">
    <w:name w:val="Heading 11"/>
    <w:basedOn w:val="Normal"/>
    <w:uiPriority w:val="1"/>
    <w:qFormat/>
    <w:rsid w:val="008F582E"/>
    <w:pPr>
      <w:spacing w:before="52"/>
      <w:ind w:left="120"/>
      <w:outlineLvl w:val="1"/>
    </w:pPr>
    <w:rPr>
      <w:rFonts w:ascii="Calibri" w:eastAsia="Calibri" w:hAnsi="Calibri" w:cs="Calibri"/>
      <w:b/>
      <w:bCs/>
      <w:sz w:val="24"/>
      <w:szCs w:val="24"/>
      <w:u w:val="single" w:color="000000"/>
    </w:rPr>
  </w:style>
  <w:style w:type="paragraph" w:customStyle="1" w:styleId="Heading21">
    <w:name w:val="Heading 21"/>
    <w:basedOn w:val="Normal"/>
    <w:uiPriority w:val="1"/>
    <w:qFormat/>
    <w:rsid w:val="008F582E"/>
    <w:pPr>
      <w:ind w:left="120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1">
    <w:name w:val="Heading 31"/>
    <w:basedOn w:val="Normal"/>
    <w:uiPriority w:val="1"/>
    <w:qFormat/>
    <w:rsid w:val="008F582E"/>
    <w:pPr>
      <w:spacing w:before="101"/>
      <w:ind w:left="120" w:hanging="421"/>
      <w:outlineLvl w:val="3"/>
    </w:pPr>
    <w:rPr>
      <w:b/>
      <w:bCs/>
    </w:rPr>
  </w:style>
  <w:style w:type="paragraph" w:styleId="ListParagraph">
    <w:name w:val="List Paragraph"/>
    <w:basedOn w:val="Normal"/>
    <w:uiPriority w:val="1"/>
    <w:qFormat/>
    <w:rsid w:val="008F582E"/>
    <w:pPr>
      <w:spacing w:before="136"/>
      <w:ind w:left="650" w:hanging="42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8F582E"/>
    <w:pPr>
      <w:ind w:left="319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7A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7AD"/>
    <w:rPr>
      <w:rFonts w:ascii="Cambria" w:eastAsia="Cambria" w:hAnsi="Cambria" w:cs="Cambri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77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A77AD"/>
    <w:rPr>
      <w:rFonts w:ascii="Cambria" w:eastAsia="Cambria" w:hAnsi="Cambria" w:cs="Cambri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A77A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A77AD"/>
    <w:rPr>
      <w:rFonts w:ascii="Cambria" w:eastAsia="Cambria" w:hAnsi="Cambria" w:cs="Cambria"/>
      <w:sz w:val="18"/>
      <w:szCs w:val="18"/>
    </w:rPr>
  </w:style>
  <w:style w:type="table" w:styleId="TableGrid">
    <w:name w:val="Table Grid"/>
    <w:basedOn w:val="TableNormal"/>
    <w:uiPriority w:val="59"/>
    <w:unhideWhenUsed/>
    <w:rsid w:val="00A32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468AF"/>
    <w:pPr>
      <w:widowControl/>
      <w:autoSpaceDE/>
      <w:autoSpaceDN/>
    </w:pPr>
    <w:rPr>
      <w:lang w:eastAsia="zh-CN"/>
    </w:rPr>
  </w:style>
  <w:style w:type="paragraph" w:customStyle="1" w:styleId="FirstParagraph">
    <w:name w:val="First Paragraph"/>
    <w:basedOn w:val="BodyText"/>
    <w:next w:val="BodyText"/>
    <w:qFormat/>
    <w:rsid w:val="00D62218"/>
    <w:pPr>
      <w:widowControl/>
      <w:autoSpaceDE/>
      <w:autoSpaceDN/>
      <w:spacing w:before="180" w:after="180"/>
    </w:pPr>
    <w:rPr>
      <w:rFonts w:asciiTheme="minorHAnsi" w:eastAsiaTheme="minorEastAsia" w:hAnsiTheme="minorHAnsi" w:cstheme="minorBidi"/>
      <w:sz w:val="24"/>
      <w:szCs w:val="24"/>
    </w:rPr>
  </w:style>
  <w:style w:type="paragraph" w:customStyle="1" w:styleId="Compact">
    <w:name w:val="Compact"/>
    <w:basedOn w:val="BodyText"/>
    <w:qFormat/>
    <w:rsid w:val="00D62218"/>
    <w:pPr>
      <w:widowControl/>
      <w:autoSpaceDE/>
      <w:autoSpaceDN/>
      <w:spacing w:before="36" w:after="36"/>
    </w:pPr>
    <w:rPr>
      <w:rFonts w:asciiTheme="minorHAnsi" w:eastAsiaTheme="minorEastAsia" w:hAnsiTheme="minorHAnsi" w:cstheme="minorBidi"/>
      <w:sz w:val="24"/>
      <w:szCs w:val="24"/>
    </w:rPr>
  </w:style>
  <w:style w:type="table" w:customStyle="1" w:styleId="Table">
    <w:name w:val="Table"/>
    <w:semiHidden/>
    <w:unhideWhenUsed/>
    <w:qFormat/>
    <w:rsid w:val="00D62218"/>
    <w:pPr>
      <w:widowControl/>
      <w:autoSpaceDE/>
      <w:autoSpaceDN/>
      <w:spacing w:after="200"/>
    </w:pPr>
    <w:rPr>
      <w:sz w:val="24"/>
      <w:szCs w:val="24"/>
      <w:lang w:val="en-CA"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aringimm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Xiangyang Zhang</dc:creator>
  <cp:lastModifiedBy>050S-Zhang, Dan - Le Hua</cp:lastModifiedBy>
  <cp:revision>44</cp:revision>
  <dcterms:created xsi:type="dcterms:W3CDTF">2021-02-11T18:05:00Z</dcterms:created>
  <dcterms:modified xsi:type="dcterms:W3CDTF">2022-07-31T17:30:00Z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2021-02-11T00:00:00Z</vt:filetime>
  </property>
</Properties>
</file>