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/>
      </w:pPr>
    </w:p>
    <w:p>
      <w:pPr>
        <w:spacing w:after="400"/>
      </w:pPr>
    </w:p>
    <w:p>
      <w:pPr>
        <w:spacing w:after="400"/>
      </w:pPr>
    </w:p>
    <w:p>
      <w:pPr>
        <w:spacing w:after="120"/>
        <w:jc w:val="center"/>
      </w:pPr>
      <w:r>
        <w:rPr>
          <w:rFonts w:ascii="Segoe UI" w:cs="Segoe UI" w:eastAsia="Segoe UI" w:hAnsi="Segoe UI"/>
          <w:b/>
          <w:bCs/>
          <w:color w:val="6B35A3"/>
          <w:sz w:val="60"/>
          <w:szCs w:val="60"/>
        </w:rPr>
        <w:t xml:space="preserve">gitrama-mcp</w:t>
      </w:r>
    </w:p>
    <w:p>
      <w:pPr>
        <w:spacing w:after="200"/>
        <w:jc w:val="center"/>
      </w:pPr>
      <w:r>
        <w:rPr>
          <w:rFonts w:ascii="Segoe UI" w:cs="Segoe UI" w:eastAsia="Segoe UI" w:hAnsi="Segoe UI"/>
          <w:color w:val="1A1A2E"/>
          <w:sz w:val="30"/>
          <w:szCs w:val="30"/>
        </w:rPr>
        <w:t xml:space="preserve">Setup &amp; Reference Guide</w:t>
      </w:r>
    </w:p>
    <w:p>
      <w:pPr>
        <w:spacing w:after="60"/>
        <w:jc w:val="center"/>
      </w:pPr>
      <w:r>
        <w:rPr>
          <w:rFonts w:ascii="Segoe UI" w:cs="Segoe UI" w:eastAsia="Segoe UI" w:hAnsi="Segoe UI"/>
          <w:color w:val="666666"/>
          <w:sz w:val="22"/>
          <w:szCs w:val="22"/>
        </w:rPr>
        <w:t xml:space="preserve">AI-powered Git intelligence for Claude Desktop,</w:t>
      </w:r>
    </w:p>
    <w:p>
      <w:pPr>
        <w:spacing w:after="400"/>
        <w:jc w:val="center"/>
      </w:pPr>
      <w:r>
        <w:rPr>
          <w:rFonts w:ascii="Segoe UI" w:cs="Segoe UI" w:eastAsia="Segoe UI" w:hAnsi="Segoe UI"/>
          <w:color w:val="666666"/>
          <w:sz w:val="22"/>
          <w:szCs w:val="22"/>
        </w:rPr>
        <w:t xml:space="preserve">Cursor, VS Code, Windsurf, Zed, and any MCP-compatible client.</w:t>
      </w:r>
    </w:p>
    <w:tbl>
      <w:tblPr>
        <w:tblW w:type="dxa" w:w="6600"/>
        <w:jc w:val="center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200"/>
        <w:gridCol w:w="2200"/>
      </w:tblGrid>
      <w:tr>
        <w:tc>
          <w:tcPr>
            <w:tcW w:type="dxa" w:w="2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pPr>
              <w:jc w:val="center"/>
            </w:pPr>
            <w:r>
              <w:rPr>
                <w:rFonts w:ascii="Segoe UI" w:cs="Segoe UI" w:eastAsia="Segoe UI" w:hAnsi="Segoe UI"/>
                <w:b/>
                <w:bCs/>
                <w:color w:val="6B35A3"/>
                <w:sz w:val="22"/>
                <w:szCs w:val="22"/>
              </w:rPr>
              <w:t xml:space="preserve">v1.0.0</w:t>
            </w:r>
          </w:p>
        </w:tc>
        <w:tc>
          <w:tcPr>
            <w:tcW w:type="dxa" w:w="2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pPr>
              <w:jc w:val="center"/>
            </w:pPr>
            <w:r>
              <w:rPr>
                <w:rFonts w:ascii="Segoe UI" w:cs="Segoe UI" w:eastAsia="Segoe UI" w:hAnsi="Segoe UI"/>
                <w:b/>
                <w:bCs/>
                <w:color w:val="6B35A3"/>
                <w:sz w:val="22"/>
                <w:szCs w:val="22"/>
              </w:rPr>
              <w:t xml:space="preserve">February 2026</w:t>
            </w:r>
          </w:p>
        </w:tc>
        <w:tc>
          <w:tcPr>
            <w:tcW w:type="dxa" w:w="2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pPr>
              <w:jc w:val="center"/>
            </w:pPr>
            <w:r>
              <w:rPr>
                <w:rFonts w:ascii="Segoe UI" w:cs="Segoe UI" w:eastAsia="Segoe UI" w:hAnsi="Segoe UI"/>
                <w:b/>
                <w:bCs/>
                <w:color w:val="6B35A3"/>
                <w:sz w:val="22"/>
                <w:szCs w:val="22"/>
              </w:rPr>
              <w:t xml:space="preserve">onegreatdev</w:t>
            </w:r>
          </w:p>
        </w:tc>
      </w:tr>
    </w:tbl>
    <w:p>
      <w:r>
        <w:br w:type="page"/>
      </w:r>
    </w:p>
    <w:p>
      <w:pPr>
        <w:pStyle w:val="Heading1"/>
        <w:spacing w:after="200" w:before="400"/>
      </w:pPr>
      <w:r>
        <w:rPr>
          <w:rFonts w:ascii="Segoe UI" w:cs="Segoe UI" w:eastAsia="Segoe UI" w:hAnsi="Segoe UI"/>
          <w:b/>
          <w:bCs/>
          <w:color w:val="6B35A3"/>
          <w:sz w:val="36"/>
          <w:szCs w:val="36"/>
        </w:rPr>
        <w:t xml:space="preserve">1  Overview</w:t>
      </w:r>
    </w:p>
    <w:p>
      <w:pPr>
        <w:spacing w:after="120"/>
      </w:pPr>
      <w:r>
        <w:rPr>
          <w:rFonts w:ascii="Segoe UI" w:cs="Segoe UI" w:eastAsia="Segoe UI" w:hAnsi="Segoe UI"/>
          <w:b w:val="false"/>
          <w:bCs w:val="false"/>
          <w:i w:val="false"/>
          <w:iCs w:val="false"/>
          <w:color w:val="1A1A2E"/>
          <w:sz w:val="22"/>
          <w:szCs w:val="22"/>
        </w:rPr>
        <w:t xml:space="preserve">gitrama-mcp is the Model Context Protocol (MCP) server for Gitrama (gitrama.ai). It exposes 11 AI-driven Git intelligence tools as native capabilities inside Claude Desktop, Cursor, VS Code, Windsurf, Zed, and CI/CD pipelines.</w:t>
      </w:r>
    </w:p>
    <w:p>
      <w:pPr>
        <w:spacing w:after="120"/>
      </w:pPr>
      <w:r>
        <w:rPr>
          <w:rFonts w:ascii="Segoe UI" w:cs="Segoe UI" w:eastAsia="Segoe UI" w:hAnsi="Segoe UI"/>
          <w:b w:val="false"/>
          <w:bCs w:val="false"/>
          <w:i w:val="false"/>
          <w:iCs w:val="false"/>
          <w:color w:val="1A1A2E"/>
          <w:sz w:val="22"/>
          <w:szCs w:val="22"/>
        </w:rPr>
        <w:t xml:space="preserve">Install with one command. Connect to your IDE in 60 seconds. Ask your AI assistant to commit, branch, write PRs, generate changelogs, or answer questions about your codebase.</w:t>
      </w:r>
    </w:p>
    <w:p>
      <w:pPr>
        <w:spacing w:after="80"/>
      </w:pPr>
    </w:p>
    <w:p>
      <w:pPr>
        <w:pStyle w:val="Heading2"/>
        <w:spacing w:after="150" w:before="300"/>
      </w:pPr>
      <w:r>
        <w:rPr>
          <w:rFonts w:ascii="Segoe UI" w:cs="Segoe UI" w:eastAsia="Segoe UI" w:hAnsi="Segoe UI"/>
          <w:b/>
          <w:bCs/>
          <w:color w:val="1A1A2E"/>
          <w:sz w:val="28"/>
          <w:szCs w:val="28"/>
        </w:rPr>
        <w:t xml:space="preserve">1.1  Repository Intelligence</w:t>
      </w:r>
    </w:p>
    <w:p>
      <w:pPr>
        <w:spacing w:after="120"/>
      </w:pPr>
      <w:r>
        <w:rPr>
          <w:rFonts w:ascii="Segoe UI" w:cs="Segoe UI" w:eastAsia="Segoe UI" w:hAnsi="Segoe UI"/>
          <w:b w:val="false"/>
          <w:bCs w:val="false"/>
          <w:i w:val="false"/>
          <w:iCs w:val="false"/>
          <w:color w:val="1A1A2E"/>
          <w:sz w:val="22"/>
          <w:szCs w:val="22"/>
        </w:rPr>
        <w:t xml:space="preserve">The flagship capability — ask any question about your codebase and get an AI-powered answer backed by commit history, blame data, and file analysis.</w:t>
      </w:r>
    </w:p>
    <w:p>
      <w:pPr>
        <w:spacing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3800"/>
        <w:gridCol w:w="3360"/>
      </w:tblGrid>
      <w:tr>
        <w:tc>
          <w:tcPr>
            <w:tcW w:type="dxa" w:w="22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Tool</w:t>
            </w:r>
          </w:p>
        </w:tc>
        <w:tc>
          <w:tcPr>
            <w:tcW w:type="dxa" w:w="38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What you say</w:t>
            </w:r>
          </w:p>
        </w:tc>
        <w:tc>
          <w:tcPr>
            <w:tcW w:type="dxa" w:w="336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Output</w:t>
            </w:r>
          </w:p>
        </w:tc>
      </w:tr>
      <w:tr>
        <w:tc>
          <w:tcPr>
            <w:tcW w:type="dxa" w:w="2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gitrama_ask</w:t>
            </w:r>
          </w:p>
        </w:tc>
        <w:tc>
          <w:tcPr>
            <w:tcW w:type="dxa" w:w="3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"Who owns the auth module?"</w:t>
            </w:r>
          </w:p>
        </w:tc>
        <w:tc>
          <w:tcPr>
            <w:tcW w:type="dxa" w:w="3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Blame-backed ownership analysis</w:t>
            </w:r>
          </w:p>
        </w:tc>
      </w:tr>
      <w:tr>
        <w:tc>
          <w:tcPr>
            <w:tcW w:type="dxa" w:w="2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gitrama_ask</w:t>
            </w:r>
          </w:p>
        </w:tc>
        <w:tc>
          <w:tcPr>
            <w:tcW w:type="dxa" w:w="3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"What changed in the last 3 days?"</w:t>
            </w:r>
          </w:p>
        </w:tc>
        <w:tc>
          <w:tcPr>
            <w:tcW w:type="dxa" w:w="3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Summary of recent commits + diffs</w:t>
            </w:r>
          </w:p>
        </w:tc>
      </w:tr>
      <w:tr>
        <w:tc>
          <w:tcPr>
            <w:tcW w:type="dxa" w:w="2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gitrama_ask</w:t>
            </w:r>
          </w:p>
        </w:tc>
        <w:tc>
          <w:tcPr>
            <w:tcW w:type="dxa" w:w="3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"What's the riskiest file in this repo?"</w:t>
            </w:r>
          </w:p>
        </w:tc>
        <w:tc>
          <w:tcPr>
            <w:tcW w:type="dxa" w:w="3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Risk analysis based on churn × complexity</w:t>
            </w:r>
          </w:p>
        </w:tc>
      </w:tr>
      <w:tr>
        <w:tc>
          <w:tcPr>
            <w:tcW w:type="dxa" w:w="2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gitrama_ask</w:t>
            </w:r>
          </w:p>
        </w:tc>
        <w:tc>
          <w:tcPr>
            <w:tcW w:type="dxa" w:w="3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"Summarize what happened on this branch"</w:t>
            </w:r>
          </w:p>
        </w:tc>
        <w:tc>
          <w:tcPr>
            <w:tcW w:type="dxa" w:w="3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Branch narrative with key changes</w:t>
            </w:r>
          </w:p>
        </w:tc>
      </w:tr>
      <w:tr>
        <w:tc>
          <w:tcPr>
            <w:tcW w:type="dxa" w:w="2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gitrama_ask</w:t>
            </w:r>
          </w:p>
        </w:tc>
        <w:tc>
          <w:tcPr>
            <w:tcW w:type="dxa" w:w="3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"Explain the purpose of src/utils/retry.py"</w:t>
            </w:r>
          </w:p>
        </w:tc>
        <w:tc>
          <w:tcPr>
            <w:tcW w:type="dxa" w:w="3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AI explanation of file role + usage</w:t>
            </w:r>
          </w:p>
        </w:tc>
      </w:tr>
    </w:tbl>
    <w:p>
      <w:pPr>
        <w:spacing w:after="80"/>
      </w:pPr>
    </w:p>
    <w:p>
      <w:pPr>
        <w:pStyle w:val="Heading2"/>
        <w:spacing w:after="150" w:before="300"/>
      </w:pPr>
      <w:r>
        <w:rPr>
          <w:rFonts w:ascii="Segoe UI" w:cs="Segoe UI" w:eastAsia="Segoe UI" w:hAnsi="Segoe UI"/>
          <w:b/>
          <w:bCs/>
          <w:color w:val="1A1A2E"/>
          <w:sz w:val="28"/>
          <w:szCs w:val="28"/>
        </w:rPr>
        <w:t xml:space="preserve">1.2  Commit Intelligence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3360"/>
        <w:gridCol w:w="3000"/>
      </w:tblGrid>
      <w:tr>
        <w:tc>
          <w:tcPr>
            <w:tcW w:type="dxa" w:w="30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Tool</w:t>
            </w:r>
          </w:p>
        </w:tc>
        <w:tc>
          <w:tcPr>
            <w:tcW w:type="dxa" w:w="336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What you say</w:t>
            </w:r>
          </w:p>
        </w:tc>
        <w:tc>
          <w:tcPr>
            <w:tcW w:type="dxa" w:w="30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Output</w:t>
            </w:r>
          </w:p>
        </w:tc>
      </w:tr>
      <w:tr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gitrama_commit</w:t>
            </w:r>
          </w:p>
        </w:tc>
        <w:tc>
          <w:tcPr>
            <w:tcW w:type="dxa" w:w="3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"Write a commit message for my staged changes"</w:t>
            </w:r>
          </w:p>
        </w:tc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Conventional commit message</w:t>
            </w:r>
          </w:p>
        </w:tc>
      </w:tr>
      <w:tr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gitrama_stage_and_commit</w:t>
            </w:r>
          </w:p>
        </w:tc>
        <w:tc>
          <w:tcPr>
            <w:tcW w:type="dxa" w:w="3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"Stage everything and commit"</w:t>
            </w:r>
          </w:p>
        </w:tc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git add + AI commit in one step</w:t>
            </w:r>
          </w:p>
        </w:tc>
      </w:tr>
      <w:tr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gitrama_commit_quality</w:t>
            </w:r>
          </w:p>
        </w:tc>
        <w:tc>
          <w:tcPr>
            <w:tcW w:type="dxa" w:w="3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"How good are our last 20 commits?"</w:t>
            </w:r>
          </w:p>
        </w:tc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Per-commit quality scores</w:t>
            </w:r>
          </w:p>
        </w:tc>
      </w:tr>
    </w:tbl>
    <w:p>
      <w:pPr>
        <w:spacing w:after="80"/>
      </w:pPr>
    </w:p>
    <w:p>
      <w:pPr>
        <w:pStyle w:val="Heading2"/>
        <w:spacing w:after="150" w:before="300"/>
      </w:pPr>
      <w:r>
        <w:rPr>
          <w:rFonts w:ascii="Segoe UI" w:cs="Segoe UI" w:eastAsia="Segoe UI" w:hAnsi="Segoe UI"/>
          <w:b/>
          <w:bCs/>
          <w:color w:val="1A1A2E"/>
          <w:sz w:val="28"/>
          <w:szCs w:val="28"/>
        </w:rPr>
        <w:t xml:space="preserve">1.3  Branch Management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3360"/>
        <w:gridCol w:w="3000"/>
      </w:tblGrid>
      <w:tr>
        <w:tc>
          <w:tcPr>
            <w:tcW w:type="dxa" w:w="30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Tool</w:t>
            </w:r>
          </w:p>
        </w:tc>
        <w:tc>
          <w:tcPr>
            <w:tcW w:type="dxa" w:w="336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What you say</w:t>
            </w:r>
          </w:p>
        </w:tc>
        <w:tc>
          <w:tcPr>
            <w:tcW w:type="dxa" w:w="30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Output</w:t>
            </w:r>
          </w:p>
        </w:tc>
      </w:tr>
      <w:tr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gitrama_branch</w:t>
            </w:r>
          </w:p>
        </w:tc>
        <w:tc>
          <w:tcPr>
            <w:tcW w:type="dxa" w:w="3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"Create a branch for adding user auth"</w:t>
            </w:r>
          </w:p>
        </w:tc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Creates feat/add-user-auth</w:t>
            </w:r>
          </w:p>
        </w:tc>
      </w:tr>
      <w:tr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gitrama_branch_suggest</w:t>
            </w:r>
          </w:p>
        </w:tc>
        <w:tc>
          <w:tcPr>
            <w:tcW w:type="dxa" w:w="3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"Suggest branch names for OAuth2 work"</w:t>
            </w:r>
          </w:p>
        </w:tc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3–5 AI-suggested names</w:t>
            </w:r>
          </w:p>
        </w:tc>
      </w:tr>
    </w:tbl>
    <w:p>
      <w:pPr>
        <w:spacing w:after="80"/>
      </w:pPr>
    </w:p>
    <w:p>
      <w:pPr>
        <w:pStyle w:val="Heading2"/>
        <w:spacing w:after="150" w:before="300"/>
      </w:pPr>
      <w:r>
        <w:rPr>
          <w:rFonts w:ascii="Segoe UI" w:cs="Segoe UI" w:eastAsia="Segoe UI" w:hAnsi="Segoe UI"/>
          <w:b/>
          <w:bCs/>
          <w:color w:val="1A1A2E"/>
          <w:sz w:val="28"/>
          <w:szCs w:val="28"/>
        </w:rPr>
        <w:t xml:space="preserve">1.4  PR &amp; Changelog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3360"/>
        <w:gridCol w:w="3000"/>
      </w:tblGrid>
      <w:tr>
        <w:tc>
          <w:tcPr>
            <w:tcW w:type="dxa" w:w="30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Tool</w:t>
            </w:r>
          </w:p>
        </w:tc>
        <w:tc>
          <w:tcPr>
            <w:tcW w:type="dxa" w:w="336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What you say</w:t>
            </w:r>
          </w:p>
        </w:tc>
        <w:tc>
          <w:tcPr>
            <w:tcW w:type="dxa" w:w="30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Output</w:t>
            </w:r>
          </w:p>
        </w:tc>
      </w:tr>
      <w:tr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gitrama_pr</w:t>
            </w:r>
          </w:p>
        </w:tc>
        <w:tc>
          <w:tcPr>
            <w:tcW w:type="dxa" w:w="3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"Write my PR description"</w:t>
            </w:r>
          </w:p>
        </w:tc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Title + full Markdown body</w:t>
            </w:r>
          </w:p>
        </w:tc>
      </w:tr>
      <w:tr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gitrama_changelog</w:t>
            </w:r>
          </w:p>
        </w:tc>
        <w:tc>
          <w:tcPr>
            <w:tcW w:type="dxa" w:w="3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"Generate changelog since v1.0.0"</w:t>
            </w:r>
          </w:p>
        </w:tc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Grouped by features, fixes, chores</w:t>
            </w:r>
          </w:p>
        </w:tc>
      </w:tr>
    </w:tbl>
    <w:p>
      <w:pPr>
        <w:spacing w:after="80"/>
      </w:pPr>
    </w:p>
    <w:p>
      <w:pPr>
        <w:pStyle w:val="Heading2"/>
        <w:spacing w:after="150" w:before="300"/>
      </w:pPr>
      <w:r>
        <w:rPr>
          <w:rFonts w:ascii="Segoe UI" w:cs="Segoe UI" w:eastAsia="Segoe UI" w:hAnsi="Segoe UI"/>
          <w:b/>
          <w:bCs/>
          <w:color w:val="1A1A2E"/>
          <w:sz w:val="28"/>
          <w:szCs w:val="28"/>
        </w:rPr>
        <w:t xml:space="preserve">1.5  Stream (Workflow) Management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3360"/>
        <w:gridCol w:w="3000"/>
      </w:tblGrid>
      <w:tr>
        <w:tc>
          <w:tcPr>
            <w:tcW w:type="dxa" w:w="30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Tool</w:t>
            </w:r>
          </w:p>
        </w:tc>
        <w:tc>
          <w:tcPr>
            <w:tcW w:type="dxa" w:w="336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What you say</w:t>
            </w:r>
          </w:p>
        </w:tc>
        <w:tc>
          <w:tcPr>
            <w:tcW w:type="dxa" w:w="30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Output</w:t>
            </w:r>
          </w:p>
        </w:tc>
      </w:tr>
      <w:tr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gitrama_stream_status</w:t>
            </w:r>
          </w:p>
        </w:tc>
        <w:tc>
          <w:tcPr>
            <w:tcW w:type="dxa" w:w="3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"What stream am I on?"</w:t>
            </w:r>
          </w:p>
        </w:tc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Current stream + description</w:t>
            </w:r>
          </w:p>
        </w:tc>
      </w:tr>
      <w:tr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gitrama_stream_switch</w:t>
            </w:r>
          </w:p>
        </w:tc>
        <w:tc>
          <w:tcPr>
            <w:tcW w:type="dxa" w:w="3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"Switch to hotfix mode"</w:t>
            </w:r>
          </w:p>
        </w:tc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Persists stream to config</w:t>
            </w:r>
          </w:p>
        </w:tc>
      </w:tr>
      <w:tr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gitrama_stream_list</w:t>
            </w:r>
          </w:p>
        </w:tc>
        <w:tc>
          <w:tcPr>
            <w:tcW w:type="dxa" w:w="3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"Show all my streams"</w:t>
            </w:r>
          </w:p>
        </w:tc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All streams with active marker</w:t>
            </w:r>
          </w:p>
        </w:tc>
      </w:tr>
    </w:tbl>
    <w:p>
      <w:r>
        <w:br w:type="page"/>
      </w:r>
    </w:p>
    <w:p>
      <w:pPr>
        <w:pStyle w:val="Heading1"/>
        <w:spacing w:after="200" w:before="400"/>
      </w:pPr>
      <w:r>
        <w:rPr>
          <w:rFonts w:ascii="Segoe UI" w:cs="Segoe UI" w:eastAsia="Segoe UI" w:hAnsi="Segoe UI"/>
          <w:b/>
          <w:bCs/>
          <w:color w:val="6B35A3"/>
          <w:sz w:val="36"/>
          <w:szCs w:val="36"/>
        </w:rPr>
        <w:t xml:space="preserve">2  Installation</w:t>
      </w:r>
    </w:p>
    <w:p>
      <w:pPr>
        <w:pStyle w:val="Heading2"/>
        <w:spacing w:after="150" w:before="300"/>
      </w:pPr>
      <w:r>
        <w:rPr>
          <w:rFonts w:ascii="Segoe UI" w:cs="Segoe UI" w:eastAsia="Segoe UI" w:hAnsi="Segoe UI"/>
          <w:b/>
          <w:bCs/>
          <w:color w:val="1A1A2E"/>
          <w:sz w:val="28"/>
          <w:szCs w:val="28"/>
        </w:rPr>
        <w:t xml:space="preserve">2.1  Requirements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400"/>
        <w:gridCol w:w="4560"/>
      </w:tblGrid>
      <w:tr>
        <w:tc>
          <w:tcPr>
            <w:tcW w:type="dxa" w:w="24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Requirement</w:t>
            </w:r>
          </w:p>
        </w:tc>
        <w:tc>
          <w:tcPr>
            <w:tcW w:type="dxa" w:w="24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Version</w:t>
            </w:r>
          </w:p>
        </w:tc>
        <w:tc>
          <w:tcPr>
            <w:tcW w:type="dxa" w:w="456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24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333333"/>
                <w:sz w:val="20"/>
                <w:szCs w:val="20"/>
              </w:rPr>
              <w:t xml:space="preserve">Python</w:t>
            </w:r>
          </w:p>
        </w:tc>
        <w:tc>
          <w:tcPr>
            <w:tcW w:type="dxa" w:w="24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3.10 or higher</w:t>
            </w:r>
          </w:p>
        </w:tc>
        <w:tc>
          <w:tcPr>
            <w:tcW w:type="dxa" w:w="45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Check: python --version</w:t>
            </w:r>
          </w:p>
        </w:tc>
      </w:tr>
      <w:tr>
        <w:tc>
          <w:tcPr>
            <w:tcW w:type="dxa" w:w="24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333333"/>
                <w:sz w:val="20"/>
                <w:szCs w:val="20"/>
              </w:rPr>
              <w:t xml:space="preserve">Git</w:t>
            </w:r>
          </w:p>
        </w:tc>
        <w:tc>
          <w:tcPr>
            <w:tcW w:type="dxa" w:w="24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Any recent version</w:t>
            </w:r>
          </w:p>
        </w:tc>
        <w:tc>
          <w:tcPr>
            <w:tcW w:type="dxa" w:w="45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Check: git --version</w:t>
            </w:r>
          </w:p>
        </w:tc>
      </w:tr>
      <w:tr>
        <w:tc>
          <w:tcPr>
            <w:tcW w:type="dxa" w:w="24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333333"/>
                <w:sz w:val="20"/>
                <w:szCs w:val="20"/>
              </w:rPr>
              <w:t xml:space="preserve">pip</w:t>
            </w:r>
          </w:p>
        </w:tc>
        <w:tc>
          <w:tcPr>
            <w:tcW w:type="dxa" w:w="24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Included with Python</w:t>
            </w:r>
          </w:p>
        </w:tc>
        <w:tc>
          <w:tcPr>
            <w:tcW w:type="dxa" w:w="45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Or use uv</w:t>
            </w:r>
          </w:p>
        </w:tc>
      </w:tr>
    </w:tbl>
    <w:p>
      <w:pPr>
        <w:spacing w:after="80"/>
      </w:pPr>
    </w:p>
    <w:p>
      <w:pPr>
        <w:pStyle w:val="Heading2"/>
        <w:spacing w:after="150" w:before="300"/>
      </w:pPr>
      <w:r>
        <w:rPr>
          <w:rFonts w:ascii="Segoe UI" w:cs="Segoe UI" w:eastAsia="Segoe UI" w:hAnsi="Segoe UI"/>
          <w:b/>
          <w:bCs/>
          <w:color w:val="1A1A2E"/>
          <w:sz w:val="28"/>
          <w:szCs w:val="28"/>
        </w:rPr>
        <w:t xml:space="preserve">2.2  Install (Recommended)</w:t>
      </w:r>
    </w:p>
    <w:p>
      <w:pPr>
        <w:spacing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6B35A3" w:sz="6"/>
              <w:left w:val="single" w:color="C9B8E8" w:sz="1"/>
              <w:bottom w:val="single" w:color="C9B8E8" w:sz="1"/>
              <w:right w:val="single" w:color="C9B8E8" w:sz="1"/>
            </w:tcBorders>
            <w:shd w:fill="EDE8F5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6B35A3"/>
                <w:sz w:val="22"/>
                <w:szCs w:val="22"/>
              </w:rPr>
              <w:t xml:space="preserve">Step 1 — Install the package</w:t>
            </w:r>
          </w:p>
        </w:tc>
      </w:tr>
    </w:tbl>
    <w:p>
      <w:pPr>
        <w:spacing w:after="40"/>
      </w:pP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pip install gitrama-mcp</w:t>
      </w:r>
    </w:p>
    <w:p>
      <w:pPr>
        <w:spacing w:after="40"/>
      </w:pPr>
    </w:p>
    <w:p>
      <w:pPr>
        <w:spacing w:after="120"/>
      </w:pPr>
      <w:r>
        <w:rPr>
          <w:rFonts w:ascii="Segoe UI" w:cs="Segoe UI" w:eastAsia="Segoe UI" w:hAnsi="Segoe UI"/>
          <w:b w:val="false"/>
          <w:bCs w:val="false"/>
          <w:i w:val="false"/>
          <w:iCs w:val="false"/>
          <w:color w:val="1A1A2E"/>
          <w:sz w:val="22"/>
          <w:szCs w:val="22"/>
        </w:rPr>
        <w:t xml:space="preserve">This installs both the MCP server and the gitrama CLI. The entry point gitrama-mcp is added to your PATH automatically.</w:t>
      </w:r>
    </w:p>
    <w:p>
      <w:pPr>
        <w:spacing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6B35A3" w:sz="6"/>
              <w:left w:val="single" w:color="C9B8E8" w:sz="1"/>
              <w:bottom w:val="single" w:color="C9B8E8" w:sz="1"/>
              <w:right w:val="single" w:color="C9B8E8" w:sz="1"/>
            </w:tcBorders>
            <w:shd w:fill="EDE8F5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6B35A3"/>
                <w:sz w:val="22"/>
                <w:szCs w:val="22"/>
              </w:rPr>
              <w:t xml:space="preserve">Step 2 — Configure your AI provider</w:t>
            </w:r>
          </w:p>
        </w:tc>
      </w:tr>
    </w:tbl>
    <w:p>
      <w:pPr>
        <w:spacing w:after="40"/>
      </w:pP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# OpenAI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gtr config --provider openai --key sk-proj-YOUR_KEY</w:t>
      </w:r>
    </w:p>
    <w:p>
      <w:pPr>
        <w:spacing w:after="20"/>
      </w:pP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# Anthropic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gtr config --provider anthropic --key sk-ant-YOUR_KEY</w:t>
      </w:r>
    </w:p>
    <w:p>
      <w:pPr>
        <w:spacing w:after="20"/>
      </w:pP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# Ollama (free, local)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gtr config --provider ollama --model llama3</w:t>
      </w:r>
    </w:p>
    <w:p>
      <w:pPr>
        <w:spacing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6B35A3" w:sz="6"/>
              <w:left w:val="single" w:color="C9B8E8" w:sz="1"/>
              <w:bottom w:val="single" w:color="C9B8E8" w:sz="1"/>
              <w:right w:val="single" w:color="C9B8E8" w:sz="1"/>
            </w:tcBorders>
            <w:shd w:fill="EDE8F5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6B35A3"/>
                <w:sz w:val="22"/>
                <w:szCs w:val="22"/>
              </w:rPr>
              <w:t xml:space="preserve">Step 3 — Connect to your IDE (see Section 3)</w:t>
            </w:r>
          </w:p>
        </w:tc>
      </w:tr>
    </w:tbl>
    <w:p>
      <w:pPr>
        <w:spacing w:after="40"/>
      </w:pPr>
    </w:p>
    <w:p>
      <w:pPr>
        <w:spacing w:after="120"/>
      </w:pPr>
      <w:r>
        <w:rPr>
          <w:rFonts w:ascii="Segoe UI" w:cs="Segoe UI" w:eastAsia="Segoe UI" w:hAnsi="Segoe UI"/>
          <w:b w:val="false"/>
          <w:bCs w:val="false"/>
          <w:i w:val="false"/>
          <w:iCs w:val="false"/>
          <w:color w:val="1A1A2E"/>
          <w:sz w:val="22"/>
          <w:szCs w:val="22"/>
        </w:rPr>
        <w:t xml:space="preserve">Add a small JSON config to your IDE, then restart. Tools appear automatically.</w:t>
      </w:r>
    </w:p>
    <w:p>
      <w:pPr>
        <w:spacing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6B35A3" w:sz="6"/>
              <w:left w:val="single" w:color="C9B8E8" w:sz="1"/>
              <w:bottom w:val="single" w:color="C9B8E8" w:sz="1"/>
              <w:right w:val="single" w:color="C9B8E8" w:sz="1"/>
            </w:tcBorders>
            <w:shd w:fill="EDE8F5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6B35A3"/>
                <w:sz w:val="22"/>
                <w:szCs w:val="22"/>
              </w:rPr>
              <w:t xml:space="preserve">Step 4 — Verify installation</w:t>
            </w:r>
          </w:p>
        </w:tc>
      </w:tr>
    </w:tbl>
    <w:p>
      <w:pPr>
        <w:spacing w:after="40"/>
      </w:pP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gitrama-mcp --help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gtr --version</w:t>
      </w:r>
    </w:p>
    <w:p>
      <w:pPr>
        <w:spacing w:after="80"/>
      </w:pPr>
    </w:p>
    <w:p>
      <w:pPr>
        <w:pStyle w:val="Heading2"/>
        <w:spacing w:after="150" w:before="300"/>
      </w:pPr>
      <w:r>
        <w:rPr>
          <w:rFonts w:ascii="Segoe UI" w:cs="Segoe UI" w:eastAsia="Segoe UI" w:hAnsi="Segoe UI"/>
          <w:b/>
          <w:bCs/>
          <w:color w:val="1A1A2E"/>
          <w:sz w:val="28"/>
          <w:szCs w:val="28"/>
        </w:rPr>
        <w:t xml:space="preserve">2.3  Install via uv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uv pip install gitrama-mcp</w:t>
      </w:r>
    </w:p>
    <w:p>
      <w:pPr>
        <w:spacing w:after="80"/>
      </w:pPr>
    </w:p>
    <w:p>
      <w:r>
        <w:br w:type="page"/>
      </w:r>
    </w:p>
    <w:p>
      <w:pPr>
        <w:pStyle w:val="Heading1"/>
        <w:spacing w:after="200" w:before="400"/>
      </w:pPr>
      <w:r>
        <w:rPr>
          <w:rFonts w:ascii="Segoe UI" w:cs="Segoe UI" w:eastAsia="Segoe UI" w:hAnsi="Segoe UI"/>
          <w:b/>
          <w:bCs/>
          <w:color w:val="6B35A3"/>
          <w:sz w:val="36"/>
          <w:szCs w:val="36"/>
        </w:rPr>
        <w:t xml:space="preserve">3  IDE Configuration</w:t>
      </w:r>
    </w:p>
    <w:p>
      <w:pPr>
        <w:spacing w:after="120"/>
      </w:pPr>
      <w:r>
        <w:rPr>
          <w:rFonts w:ascii="Segoe UI" w:cs="Segoe UI" w:eastAsia="Segoe UI" w:hAnsi="Segoe UI"/>
          <w:b w:val="false"/>
          <w:bCs w:val="false"/>
          <w:i w:val="false"/>
          <w:iCs w:val="false"/>
          <w:color w:val="1A1A2E"/>
          <w:sz w:val="22"/>
          <w:szCs w:val="22"/>
        </w:rPr>
        <w:t xml:space="preserve">The gitrama-mcp binary communicates over stdio. Each IDE needs a small JSON config to register the server.</w:t>
      </w:r>
    </w:p>
    <w:p>
      <w:pPr>
        <w:spacing w:after="80"/>
      </w:pPr>
    </w:p>
    <w:p>
      <w:pPr>
        <w:pStyle w:val="Heading2"/>
        <w:spacing w:after="150" w:before="300"/>
      </w:pPr>
      <w:r>
        <w:rPr>
          <w:rFonts w:ascii="Segoe UI" w:cs="Segoe UI" w:eastAsia="Segoe UI" w:hAnsi="Segoe UI"/>
          <w:b/>
          <w:bCs/>
          <w:color w:val="1A1A2E"/>
          <w:sz w:val="28"/>
          <w:szCs w:val="28"/>
        </w:rPr>
        <w:t xml:space="preserve">3.1  Cursor</w:t>
      </w:r>
    </w:p>
    <w:p>
      <w:pPr>
        <w:spacing w:after="120"/>
      </w:pPr>
      <w:r>
        <w:rPr>
          <w:rFonts w:ascii="Segoe UI" w:cs="Segoe UI" w:eastAsia="Segoe UI" w:hAnsi="Segoe UI"/>
          <w:b w:val="false"/>
          <w:bCs w:val="false"/>
          <w:i w:val="false"/>
          <w:iCs w:val="false"/>
          <w:color w:val="1A1A2E"/>
          <w:sz w:val="22"/>
          <w:szCs w:val="22"/>
        </w:rPr>
        <w:t xml:space="preserve">Add to .cursor/mcp.json in your project root:</w:t>
      </w:r>
    </w:p>
    <w:p>
      <w:pPr>
        <w:spacing w:after="40"/>
      </w:pP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{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"mcpServers": {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  "gitrama": {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    "command": "gitrama-mcp"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  }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}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}</w:t>
      </w:r>
    </w:p>
    <w:p>
      <w:pPr>
        <w:spacing w:after="80"/>
      </w:pPr>
    </w:p>
    <w:p>
      <w:pPr>
        <w:pStyle w:val="Heading2"/>
        <w:spacing w:after="150" w:before="300"/>
      </w:pPr>
      <w:r>
        <w:rPr>
          <w:rFonts w:ascii="Segoe UI" w:cs="Segoe UI" w:eastAsia="Segoe UI" w:hAnsi="Segoe UI"/>
          <w:b/>
          <w:bCs/>
          <w:color w:val="1A1A2E"/>
          <w:sz w:val="28"/>
          <w:szCs w:val="28"/>
        </w:rPr>
        <w:t xml:space="preserve">3.2  Claude Desktop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7360"/>
      </w:tblGrid>
      <w:tr>
        <w:tc>
          <w:tcPr>
            <w:tcW w:type="dxa" w:w="20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OS</w:t>
            </w:r>
          </w:p>
        </w:tc>
        <w:tc>
          <w:tcPr>
            <w:tcW w:type="dxa" w:w="736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Config File Path</w:t>
            </w:r>
          </w:p>
        </w:tc>
      </w:tr>
      <w:tr>
        <w:tc>
          <w:tcPr>
            <w:tcW w:type="dxa" w:w="2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333333"/>
                <w:sz w:val="20"/>
                <w:szCs w:val="20"/>
              </w:rPr>
              <w:t xml:space="preserve">macOS</w:t>
            </w:r>
          </w:p>
        </w:tc>
        <w:tc>
          <w:tcPr>
            <w:tcW w:type="dxa" w:w="7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~/Library/Application Support/Claude/claude_desktop_config.json</w:t>
            </w:r>
          </w:p>
        </w:tc>
      </w:tr>
      <w:tr>
        <w:tc>
          <w:tcPr>
            <w:tcW w:type="dxa" w:w="2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333333"/>
                <w:sz w:val="20"/>
                <w:szCs w:val="20"/>
              </w:rPr>
              <w:t xml:space="preserve">Windows</w:t>
            </w:r>
          </w:p>
        </w:tc>
        <w:tc>
          <w:tcPr>
            <w:tcW w:type="dxa" w:w="7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%APPDATA%\Claude\claude_desktop_config.json</w:t>
            </w:r>
          </w:p>
        </w:tc>
      </w:tr>
      <w:tr>
        <w:tc>
          <w:tcPr>
            <w:tcW w:type="dxa" w:w="2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333333"/>
                <w:sz w:val="20"/>
                <w:szCs w:val="20"/>
              </w:rPr>
              <w:t xml:space="preserve">Linux</w:t>
            </w:r>
          </w:p>
        </w:tc>
        <w:tc>
          <w:tcPr>
            <w:tcW w:type="dxa" w:w="73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~/.config/Claude/claude_desktop_config.json</w:t>
            </w:r>
          </w:p>
        </w:tc>
      </w:tr>
    </w:tbl>
    <w:p>
      <w:pPr>
        <w:spacing w:after="80"/>
      </w:pP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{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"mcpServers": {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  "gitrama": {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    "command": "gitrama-mcp"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  }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}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}</w:t>
      </w:r>
    </w:p>
    <w:p>
      <w:pPr>
        <w:spacing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D6A4F" w:sz="8"/>
              <w:left w:val="single" w:color="2D6A4F" w:sz="1"/>
              <w:bottom w:val="single" w:color="2D6A4F" w:sz="1"/>
              <w:right w:val="single" w:color="2D6A4F" w:sz="1"/>
            </w:tcBorders>
            <w:shd w:fill="D8F3DC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2D6A4F"/>
                <w:sz w:val="21"/>
                <w:szCs w:val="21"/>
              </w:rPr>
              <w:t xml:space="preserve">After editing config</w:t>
            </w:r>
          </w:p>
          <w:p>
            <w:pPr>
              <w:spacing w:before="60"/>
            </w:pPr>
            <w:r>
              <w:rPr>
                <w:rFonts w:ascii="Segoe UI" w:cs="Segoe UI" w:eastAsia="Segoe UI" w:hAnsi="Segoe UI"/>
                <w:color w:val="444444"/>
                <w:sz w:val="20"/>
                <w:szCs w:val="20"/>
              </w:rPr>
              <w:t xml:space="preserve">Restart Claude Desktop. Gitrama tools will appear in the tools panel automatically.</w:t>
            </w:r>
          </w:p>
        </w:tc>
      </w:tr>
    </w:tbl>
    <w:p>
      <w:pPr>
        <w:spacing w:after="80"/>
      </w:pPr>
    </w:p>
    <w:p>
      <w:pPr>
        <w:pStyle w:val="Heading2"/>
        <w:spacing w:after="150" w:before="300"/>
      </w:pPr>
      <w:r>
        <w:rPr>
          <w:rFonts w:ascii="Segoe UI" w:cs="Segoe UI" w:eastAsia="Segoe UI" w:hAnsi="Segoe UI"/>
          <w:b/>
          <w:bCs/>
          <w:color w:val="1A1A2E"/>
          <w:sz w:val="28"/>
          <w:szCs w:val="28"/>
        </w:rPr>
        <w:t xml:space="preserve">3.3  Claude Code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claude mcp add gitrama gitrama-mcp</w:t>
      </w:r>
    </w:p>
    <w:p>
      <w:pPr>
        <w:spacing w:after="80"/>
      </w:pPr>
    </w:p>
    <w:p>
      <w:pPr>
        <w:pStyle w:val="Heading2"/>
        <w:spacing w:after="150" w:before="300"/>
      </w:pPr>
      <w:r>
        <w:rPr>
          <w:rFonts w:ascii="Segoe UI" w:cs="Segoe UI" w:eastAsia="Segoe UI" w:hAnsi="Segoe UI"/>
          <w:b/>
          <w:bCs/>
          <w:color w:val="1A1A2E"/>
          <w:sz w:val="28"/>
          <w:szCs w:val="28"/>
        </w:rPr>
        <w:t xml:space="preserve">3.4  VS Code (Copilot)</w:t>
      </w:r>
    </w:p>
    <w:p>
      <w:pPr>
        <w:spacing w:after="120"/>
      </w:pPr>
      <w:r>
        <w:rPr>
          <w:rFonts w:ascii="Segoe UI" w:cs="Segoe UI" w:eastAsia="Segoe UI" w:hAnsi="Segoe UI"/>
          <w:b w:val="false"/>
          <w:bCs w:val="false"/>
          <w:i w:val="false"/>
          <w:iCs w:val="false"/>
          <w:color w:val="1A1A2E"/>
          <w:sz w:val="22"/>
          <w:szCs w:val="22"/>
        </w:rPr>
        <w:t xml:space="preserve">Add to .vscode/settings.json:</w:t>
      </w:r>
    </w:p>
    <w:p>
      <w:pPr>
        <w:spacing w:after="40"/>
      </w:pP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{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"mcp": {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  "servers": {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    "gitrama": {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      "command": "gitrama-mcp"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    }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  }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}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}</w:t>
      </w:r>
    </w:p>
    <w:p>
      <w:pPr>
        <w:spacing w:after="80"/>
      </w:pPr>
    </w:p>
    <w:p>
      <w:pPr>
        <w:pStyle w:val="Heading2"/>
        <w:spacing w:after="150" w:before="300"/>
      </w:pPr>
      <w:r>
        <w:rPr>
          <w:rFonts w:ascii="Segoe UI" w:cs="Segoe UI" w:eastAsia="Segoe UI" w:hAnsi="Segoe UI"/>
          <w:b/>
          <w:bCs/>
          <w:color w:val="1A1A2E"/>
          <w:sz w:val="28"/>
          <w:szCs w:val="28"/>
        </w:rPr>
        <w:t xml:space="preserve">3.5  Windsurf</w:t>
      </w:r>
    </w:p>
    <w:p>
      <w:pPr>
        <w:spacing w:after="120"/>
      </w:pPr>
      <w:r>
        <w:rPr>
          <w:rFonts w:ascii="Segoe UI" w:cs="Segoe UI" w:eastAsia="Segoe UI" w:hAnsi="Segoe UI"/>
          <w:b w:val="false"/>
          <w:bCs w:val="false"/>
          <w:i w:val="false"/>
          <w:iCs w:val="false"/>
          <w:color w:val="1A1A2E"/>
          <w:sz w:val="22"/>
          <w:szCs w:val="22"/>
        </w:rPr>
        <w:t xml:space="preserve">Add to ~/.codeium/windsurf/mcp_config.json:</w:t>
      </w:r>
    </w:p>
    <w:p>
      <w:pPr>
        <w:spacing w:after="40"/>
      </w:pP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{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"mcpServers": {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  "gitrama": {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    "command": "gitrama-mcp"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  }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}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}</w:t>
      </w:r>
    </w:p>
    <w:p>
      <w:pPr>
        <w:spacing w:after="80"/>
      </w:pPr>
    </w:p>
    <w:p>
      <w:pPr>
        <w:pStyle w:val="Heading2"/>
        <w:spacing w:after="150" w:before="300"/>
      </w:pPr>
      <w:r>
        <w:rPr>
          <w:rFonts w:ascii="Segoe UI" w:cs="Segoe UI" w:eastAsia="Segoe UI" w:hAnsi="Segoe UI"/>
          <w:b/>
          <w:bCs/>
          <w:color w:val="1A1A2E"/>
          <w:sz w:val="28"/>
          <w:szCs w:val="28"/>
        </w:rPr>
        <w:t xml:space="preserve">3.6  Zed</w:t>
      </w:r>
    </w:p>
    <w:p>
      <w:pPr>
        <w:spacing w:after="120"/>
      </w:pPr>
      <w:r>
        <w:rPr>
          <w:rFonts w:ascii="Segoe UI" w:cs="Segoe UI" w:eastAsia="Segoe UI" w:hAnsi="Segoe UI"/>
          <w:b w:val="false"/>
          <w:bCs w:val="false"/>
          <w:i w:val="false"/>
          <w:iCs w:val="false"/>
          <w:color w:val="1A1A2E"/>
          <w:sz w:val="22"/>
          <w:szCs w:val="22"/>
        </w:rPr>
        <w:t xml:space="preserve">Add to Zed settings:</w:t>
      </w:r>
    </w:p>
    <w:p>
      <w:pPr>
        <w:spacing w:after="40"/>
      </w:pP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{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"context_servers": {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  "gitrama": {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    "command": { "path": "gitrama-mcp" }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  }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  }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}</w:t>
      </w:r>
    </w:p>
    <w:p>
      <w:r>
        <w:br w:type="page"/>
      </w:r>
    </w:p>
    <w:p>
      <w:pPr>
        <w:pStyle w:val="Heading1"/>
        <w:spacing w:after="200" w:before="400"/>
      </w:pPr>
      <w:r>
        <w:rPr>
          <w:rFonts w:ascii="Segoe UI" w:cs="Segoe UI" w:eastAsia="Segoe UI" w:hAnsi="Segoe UI"/>
          <w:b/>
          <w:bCs/>
          <w:color w:val="6B35A3"/>
          <w:sz w:val="36"/>
          <w:szCs w:val="36"/>
        </w:rPr>
        <w:t xml:space="preserve">4  AI Provider Reference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200"/>
        <w:gridCol w:w="2600"/>
        <w:gridCol w:w="2760"/>
      </w:tblGrid>
      <w:tr>
        <w:tc>
          <w:tcPr>
            <w:tcW w:type="dxa" w:w="18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Provider</w:t>
            </w:r>
          </w:p>
        </w:tc>
        <w:tc>
          <w:tcPr>
            <w:tcW w:type="dxa" w:w="22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Default Model</w:t>
            </w:r>
          </w:p>
        </w:tc>
        <w:tc>
          <w:tcPr>
            <w:tcW w:type="dxa" w:w="26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API Key Required</w:t>
            </w:r>
          </w:p>
        </w:tc>
        <w:tc>
          <w:tcPr>
            <w:tcW w:type="dxa" w:w="276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Cost</w:t>
            </w:r>
          </w:p>
        </w:tc>
      </w:tr>
      <w:tr>
        <w:tc>
          <w:tcPr>
            <w:tcW w:type="dxa" w:w="1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333333"/>
                <w:sz w:val="20"/>
                <w:szCs w:val="20"/>
              </w:rPr>
              <w:t xml:space="preserve">OpenAI</w:t>
            </w:r>
          </w:p>
        </w:tc>
        <w:tc>
          <w:tcPr>
            <w:tcW w:type="dxa" w:w="2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gpt-4o-mini</w:t>
            </w:r>
          </w:p>
        </w:tc>
        <w:tc>
          <w:tcPr>
            <w:tcW w:type="dxa" w:w="2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Yes (sk-proj-...)</w:t>
            </w:r>
          </w:p>
        </w:tc>
        <w:tc>
          <w:tcPr>
            <w:tcW w:type="dxa" w:w="27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~$0.15 / 1M tokens</w:t>
            </w:r>
          </w:p>
        </w:tc>
      </w:tr>
      <w:tr>
        <w:tc>
          <w:tcPr>
            <w:tcW w:type="dxa" w:w="1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333333"/>
                <w:sz w:val="20"/>
                <w:szCs w:val="20"/>
              </w:rPr>
              <w:t xml:space="preserve">Anthropic</w:t>
            </w:r>
          </w:p>
        </w:tc>
        <w:tc>
          <w:tcPr>
            <w:tcW w:type="dxa" w:w="2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claude-haiku-4-5</w:t>
            </w:r>
          </w:p>
        </w:tc>
        <w:tc>
          <w:tcPr>
            <w:tcW w:type="dxa" w:w="2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Yes (sk-ant-...)</w:t>
            </w:r>
          </w:p>
        </w:tc>
        <w:tc>
          <w:tcPr>
            <w:tcW w:type="dxa" w:w="27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~$0.25 / 1M tokens</w:t>
            </w:r>
          </w:p>
        </w:tc>
      </w:tr>
      <w:tr>
        <w:tc>
          <w:tcPr>
            <w:tcW w:type="dxa" w:w="1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333333"/>
                <w:sz w:val="20"/>
                <w:szCs w:val="20"/>
              </w:rPr>
              <w:t xml:space="preserve">Ollama</w:t>
            </w:r>
          </w:p>
        </w:tc>
        <w:tc>
          <w:tcPr>
            <w:tcW w:type="dxa" w:w="2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llama3</w:t>
            </w:r>
          </w:p>
        </w:tc>
        <w:tc>
          <w:tcPr>
            <w:tcW w:type="dxa" w:w="2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No</w:t>
            </w:r>
          </w:p>
        </w:tc>
        <w:tc>
          <w:tcPr>
            <w:tcW w:type="dxa" w:w="27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Free — runs locally</w:t>
            </w:r>
          </w:p>
        </w:tc>
      </w:tr>
      <w:tr>
        <w:tc>
          <w:tcPr>
            <w:tcW w:type="dxa" w:w="1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333333"/>
                <w:sz w:val="20"/>
                <w:szCs w:val="20"/>
              </w:rPr>
              <w:t xml:space="preserve">Custom</w:t>
            </w:r>
          </w:p>
        </w:tc>
        <w:tc>
          <w:tcPr>
            <w:tcW w:type="dxa" w:w="2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Any OpenAI-compatible</w:t>
            </w:r>
          </w:p>
        </w:tc>
        <w:tc>
          <w:tcPr>
            <w:tcW w:type="dxa" w:w="2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Varies</w:t>
            </w:r>
          </w:p>
        </w:tc>
        <w:tc>
          <w:tcPr>
            <w:tcW w:type="dxa" w:w="27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Varies</w:t>
            </w:r>
          </w:p>
        </w:tc>
      </w:tr>
    </w:tbl>
    <w:p>
      <w:pPr>
        <w:spacing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1A73E8" w:sz="8"/>
              <w:left w:val="single" w:color="1A73E8" w:sz="1"/>
              <w:bottom w:val="single" w:color="1A73E8" w:sz="1"/>
              <w:right w:val="single" w:color="1A73E8" w:sz="1"/>
            </w:tcBorders>
            <w:shd w:fill="E8F4FD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1A73E8"/>
                <w:sz w:val="21"/>
                <w:szCs w:val="21"/>
              </w:rPr>
              <w:t xml:space="preserve">Tip: Switching providers</w:t>
            </w:r>
          </w:p>
          <w:p>
            <w:pPr>
              <w:spacing w:before="60"/>
            </w:pPr>
            <w:r>
              <w:rPr>
                <w:rFonts w:ascii="Segoe UI" w:cs="Segoe UI" w:eastAsia="Segoe UI" w:hAnsi="Segoe UI"/>
                <w:color w:val="444444"/>
                <w:sz w:val="20"/>
                <w:szCs w:val="20"/>
              </w:rPr>
              <w:t xml:space="preserve">You can switch providers at any time without reinstalling. Run: gtr config --provider ollama --model llama3</w:t>
            </w:r>
          </w:p>
        </w:tc>
      </w:tr>
    </w:tbl>
    <w:p>
      <w:pPr>
        <w:spacing w:after="80"/>
      </w:pPr>
    </w:p>
    <w:p>
      <w:pPr>
        <w:pStyle w:val="Heading1"/>
        <w:spacing w:after="200" w:before="400"/>
      </w:pPr>
      <w:r>
        <w:rPr>
          <w:rFonts w:ascii="Segoe UI" w:cs="Segoe UI" w:eastAsia="Segoe UI" w:hAnsi="Segoe UI"/>
          <w:b/>
          <w:bCs/>
          <w:color w:val="6B35A3"/>
          <w:sz w:val="36"/>
          <w:szCs w:val="36"/>
        </w:rPr>
        <w:t xml:space="preserve">5  Workflow Streams</w:t>
      </w:r>
    </w:p>
    <w:p>
      <w:pPr>
        <w:spacing w:after="120"/>
      </w:pPr>
      <w:r>
        <w:rPr>
          <w:rFonts w:ascii="Segoe UI" w:cs="Segoe UI" w:eastAsia="Segoe UI" w:hAnsi="Segoe UI"/>
          <w:b w:val="false"/>
          <w:bCs w:val="false"/>
          <w:i w:val="false"/>
          <w:iCs w:val="false"/>
          <w:color w:val="1A1A2E"/>
          <w:sz w:val="22"/>
          <w:szCs w:val="22"/>
        </w:rPr>
        <w:t xml:space="preserve">Streams give the AI context about your current mode of work. They influence commit message tone, branch name prefixes, and PR description framing.</w:t>
      </w:r>
    </w:p>
    <w:p>
      <w:pPr>
        <w:spacing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3000"/>
        <w:gridCol w:w="1600"/>
        <w:gridCol w:w="3160"/>
      </w:tblGrid>
      <w:tr>
        <w:tc>
          <w:tcPr>
            <w:tcW w:type="dxa" w:w="16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Stream</w:t>
            </w:r>
          </w:p>
        </w:tc>
        <w:tc>
          <w:tcPr>
            <w:tcW w:type="dxa" w:w="30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When to use</w:t>
            </w:r>
          </w:p>
        </w:tc>
        <w:tc>
          <w:tcPr>
            <w:tcW w:type="dxa" w:w="16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Prefix</w:t>
            </w:r>
          </w:p>
        </w:tc>
        <w:tc>
          <w:tcPr>
            <w:tcW w:type="dxa" w:w="316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Tone</w:t>
            </w:r>
          </w:p>
        </w:tc>
      </w:tr>
      <w:tr>
        <w:tc>
          <w:tcPr>
            <w:tcW w:type="dxa" w:w="1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/>
                <w:bCs/>
                <w:i w:val="false"/>
                <w:iCs w:val="false"/>
                <w:color w:val="333333"/>
                <w:sz w:val="18"/>
                <w:szCs w:val="18"/>
              </w:rPr>
              <w:t xml:space="preserve">wip</w:t>
            </w:r>
          </w:p>
        </w:tc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Active development — exploratory</w:t>
            </w:r>
          </w:p>
        </w:tc>
        <w:tc>
          <w:tcPr>
            <w:tcW w:type="dxa" w:w="1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feat/</w:t>
            </w:r>
          </w:p>
        </w:tc>
        <w:tc>
          <w:tcPr>
            <w:tcW w:type="dxa" w:w="31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Descriptive, exploratory</w:t>
            </w:r>
          </w:p>
        </w:tc>
      </w:tr>
      <w:tr>
        <w:tc>
          <w:tcPr>
            <w:tcW w:type="dxa" w:w="1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/>
                <w:bCs/>
                <w:i w:val="false"/>
                <w:iCs w:val="false"/>
                <w:color w:val="333333"/>
                <w:sz w:val="18"/>
                <w:szCs w:val="18"/>
              </w:rPr>
              <w:t xml:space="preserve">hotfix</w:t>
            </w:r>
          </w:p>
        </w:tc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Urgent production fix</w:t>
            </w:r>
          </w:p>
        </w:tc>
        <w:tc>
          <w:tcPr>
            <w:tcW w:type="dxa" w:w="1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hotfix/</w:t>
            </w:r>
          </w:p>
        </w:tc>
        <w:tc>
          <w:tcPr>
            <w:tcW w:type="dxa" w:w="31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Precise, urgent</w:t>
            </w:r>
          </w:p>
        </w:tc>
      </w:tr>
      <w:tr>
        <w:tc>
          <w:tcPr>
            <w:tcW w:type="dxa" w:w="1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/>
                <w:bCs/>
                <w:i w:val="false"/>
                <w:iCs w:val="false"/>
                <w:color w:val="333333"/>
                <w:sz w:val="18"/>
                <w:szCs w:val="18"/>
              </w:rPr>
              <w:t xml:space="preserve">review</w:t>
            </w:r>
          </w:p>
        </w:tc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Code ready for peer review</w:t>
            </w:r>
          </w:p>
        </w:tc>
        <w:tc>
          <w:tcPr>
            <w:tcW w:type="dxa" w:w="1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feat/</w:t>
            </w:r>
          </w:p>
        </w:tc>
        <w:tc>
          <w:tcPr>
            <w:tcW w:type="dxa" w:w="31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Polished, professional</w:t>
            </w:r>
          </w:p>
        </w:tc>
      </w:tr>
      <w:tr>
        <w:tc>
          <w:tcPr>
            <w:tcW w:type="dxa" w:w="1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/>
                <w:bCs/>
                <w:i w:val="false"/>
                <w:iCs w:val="false"/>
                <w:color w:val="333333"/>
                <w:sz w:val="18"/>
                <w:szCs w:val="18"/>
              </w:rPr>
              <w:t xml:space="preserve">experiment</w:t>
            </w:r>
          </w:p>
        </w:tc>
        <w:tc>
          <w:tcPr>
            <w:tcW w:type="dxa" w:w="30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Prototype — may be reverted</w:t>
            </w:r>
          </w:p>
        </w:tc>
        <w:tc>
          <w:tcPr>
            <w:tcW w:type="dxa" w:w="16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experiment/</w:t>
            </w:r>
          </w:p>
        </w:tc>
        <w:tc>
          <w:tcPr>
            <w:tcW w:type="dxa" w:w="31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Exploratory, noted as experimental</w:t>
            </w:r>
          </w:p>
        </w:tc>
      </w:tr>
    </w:tbl>
    <w:p>
      <w:pPr>
        <w:spacing w:after="80"/>
      </w:pPr>
    </w:p>
    <w:p>
      <w:pPr>
        <w:pStyle w:val="Heading3"/>
        <w:spacing w:after="120" w:before="200"/>
      </w:pPr>
      <w:r>
        <w:rPr>
          <w:rFonts w:ascii="Segoe UI" w:cs="Segoe UI" w:eastAsia="Segoe UI" w:hAnsi="Segoe UI"/>
          <w:b/>
          <w:bCs/>
          <w:color w:val="666666"/>
          <w:sz w:val="24"/>
          <w:szCs w:val="24"/>
        </w:rPr>
        <w:t xml:space="preserve">Switching Streams</w:t>
      </w:r>
    </w:p>
    <w:p>
      <w:pPr>
        <w:spacing w:after="120"/>
      </w:pPr>
      <w:r>
        <w:rPr>
          <w:rFonts w:ascii="Segoe UI" w:cs="Segoe UI" w:eastAsia="Segoe UI" w:hAnsi="Segoe UI"/>
          <w:b/>
          <w:bCs/>
          <w:i w:val="false"/>
          <w:iCs w:val="false"/>
          <w:color w:val="1A1A2E"/>
          <w:sz w:val="22"/>
          <w:szCs w:val="22"/>
        </w:rPr>
        <w:t xml:space="preserve">From inside your IDE: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"Switch to hotfix mode"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"What stream am I on?"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"Set my stream to review"</w:t>
      </w:r>
    </w:p>
    <w:p>
      <w:pPr>
        <w:spacing w:after="80"/>
      </w:pPr>
    </w:p>
    <w:p>
      <w:pPr>
        <w:spacing w:after="120"/>
      </w:pPr>
      <w:r>
        <w:rPr>
          <w:rFonts w:ascii="Segoe UI" w:cs="Segoe UI" w:eastAsia="Segoe UI" w:hAnsi="Segoe UI"/>
          <w:b/>
          <w:bCs/>
          <w:i w:val="false"/>
          <w:iCs w:val="false"/>
          <w:color w:val="1A1A2E"/>
          <w:sz w:val="22"/>
          <w:szCs w:val="22"/>
        </w:rPr>
        <w:t xml:space="preserve">From the command line: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gtr stream switch hotfix</w:t>
      </w:r>
    </w:p>
    <w:p>
      <w:pPr>
        <w:spacing w:after="80"/>
      </w:pPr>
    </w:p>
    <w:p>
      <w:pPr>
        <w:pStyle w:val="Heading1"/>
        <w:spacing w:after="200" w:before="400"/>
      </w:pPr>
      <w:r>
        <w:rPr>
          <w:rFonts w:ascii="Segoe UI" w:cs="Segoe UI" w:eastAsia="Segoe UI" w:hAnsi="Segoe UI"/>
          <w:b/>
          <w:bCs/>
          <w:color w:val="6B35A3"/>
          <w:sz w:val="36"/>
          <w:szCs w:val="36"/>
        </w:rPr>
        <w:t xml:space="preserve">6  Configuration Reference</w:t>
      </w:r>
    </w:p>
    <w:p>
      <w:pPr>
        <w:pStyle w:val="Heading2"/>
        <w:spacing w:after="150" w:before="300"/>
      </w:pPr>
      <w:r>
        <w:rPr>
          <w:rFonts w:ascii="Segoe UI" w:cs="Segoe UI" w:eastAsia="Segoe UI" w:hAnsi="Segoe UI"/>
          <w:b/>
          <w:bCs/>
          <w:color w:val="1A1A2E"/>
          <w:sz w:val="28"/>
          <w:szCs w:val="28"/>
        </w:rPr>
        <w:t xml:space="preserve">6.1  Environment Variables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1800"/>
        <w:gridCol w:w="4760"/>
      </w:tblGrid>
      <w:tr>
        <w:tc>
          <w:tcPr>
            <w:tcW w:type="dxa" w:w="28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Variable</w:t>
            </w:r>
          </w:p>
        </w:tc>
        <w:tc>
          <w:tcPr>
            <w:tcW w:type="dxa" w:w="18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Default</w:t>
            </w:r>
          </w:p>
        </w:tc>
        <w:tc>
          <w:tcPr>
            <w:tcW w:type="dxa" w:w="476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</w:tr>
      <w:tr>
        <w:tc>
          <w:tcPr>
            <w:tcW w:type="dxa" w:w="2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GTR_CWD</w:t>
            </w:r>
          </w:p>
        </w:tc>
        <w:tc>
          <w:tcPr>
            <w:tcW w:type="dxa" w:w="1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os.getcwd()</w:t>
            </w:r>
          </w:p>
        </w:tc>
        <w:tc>
          <w:tcPr>
            <w:tcW w:type="dxa" w:w="47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Working directory for git operations</w:t>
            </w:r>
          </w:p>
        </w:tc>
      </w:tr>
      <w:tr>
        <w:tc>
          <w:tcPr>
            <w:tcW w:type="dxa" w:w="2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GTR_MCP_TRANSPORT</w:t>
            </w:r>
          </w:p>
        </w:tc>
        <w:tc>
          <w:tcPr>
            <w:tcW w:type="dxa" w:w="1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stdio</w:t>
            </w:r>
          </w:p>
        </w:tc>
        <w:tc>
          <w:tcPr>
            <w:tcW w:type="dxa" w:w="47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Transport mode: "stdio" or "streamable-http"</w:t>
            </w:r>
          </w:p>
        </w:tc>
      </w:tr>
      <w:tr>
        <w:tc>
          <w:tcPr>
            <w:tcW w:type="dxa" w:w="2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GTR_MCP_HOST</w:t>
            </w:r>
          </w:p>
        </w:tc>
        <w:tc>
          <w:tcPr>
            <w:tcW w:type="dxa" w:w="1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0.0.0.0</w:t>
            </w:r>
          </w:p>
        </w:tc>
        <w:tc>
          <w:tcPr>
            <w:tcW w:type="dxa" w:w="47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HTTP host (streamable-http only)</w:t>
            </w:r>
          </w:p>
        </w:tc>
      </w:tr>
      <w:tr>
        <w:tc>
          <w:tcPr>
            <w:tcW w:type="dxa" w:w="2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GTR_MCP_PORT</w:t>
            </w:r>
          </w:p>
        </w:tc>
        <w:tc>
          <w:tcPr>
            <w:tcW w:type="dxa" w:w="1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i w:val="false"/>
                <w:iCs w:val="false"/>
                <w:color w:val="333333"/>
                <w:sz w:val="18"/>
                <w:szCs w:val="18"/>
              </w:rPr>
              <w:t xml:space="preserve">8765</w:t>
            </w:r>
          </w:p>
        </w:tc>
        <w:tc>
          <w:tcPr>
            <w:tcW w:type="dxa" w:w="47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HTTP port (streamable-http only)</w:t>
            </w:r>
          </w:p>
        </w:tc>
      </w:tr>
    </w:tbl>
    <w:p>
      <w:pPr>
        <w:spacing w:after="80"/>
      </w:pPr>
    </w:p>
    <w:p>
      <w:pPr>
        <w:pStyle w:val="Heading2"/>
        <w:spacing w:after="150" w:before="300"/>
      </w:pPr>
      <w:r>
        <w:rPr>
          <w:rFonts w:ascii="Segoe UI" w:cs="Segoe UI" w:eastAsia="Segoe UI" w:hAnsi="Segoe UI"/>
          <w:b/>
          <w:bCs/>
          <w:color w:val="1A1A2E"/>
          <w:sz w:val="28"/>
          <w:szCs w:val="28"/>
        </w:rPr>
        <w:t xml:space="preserve">6.2  HTTP Transport (for CI/CD)</w:t>
      </w:r>
    </w:p>
    <w:p>
      <w:pPr>
        <w:spacing w:after="120"/>
      </w:pPr>
      <w:r>
        <w:rPr>
          <w:rFonts w:ascii="Segoe UI" w:cs="Segoe UI" w:eastAsia="Segoe UI" w:hAnsi="Segoe UI"/>
          <w:b w:val="false"/>
          <w:bCs w:val="false"/>
          <w:i w:val="false"/>
          <w:iCs w:val="false"/>
          <w:color w:val="1A1A2E"/>
          <w:sz w:val="22"/>
          <w:szCs w:val="22"/>
        </w:rPr>
        <w:t xml:space="preserve">To run as an HTTP server instead of stdio:</w:t>
      </w:r>
    </w:p>
    <w:p>
      <w:pPr>
        <w:spacing w:after="40"/>
        <w:ind w:left="480"/>
      </w:pPr>
      <w:r>
        <w:rPr>
          <w:rFonts w:ascii="Consolas" w:cs="Consolas" w:eastAsia="Consolas" w:hAnsi="Consolas"/>
          <w:color w:val="1A1A2E"/>
          <w:sz w:val="19"/>
          <w:szCs w:val="19"/>
        </w:rPr>
        <w:t xml:space="preserve">GTR_MCP_TRANSPORT=streamable-http GTR_MCP_PORT=8765 gitrama-mcp</w:t>
      </w:r>
    </w:p>
    <w:p>
      <w:pPr>
        <w:spacing w:after="40"/>
      </w:pPr>
    </w:p>
    <w:p>
      <w:pPr>
        <w:spacing w:after="120"/>
      </w:pPr>
      <w:r>
        <w:rPr>
          <w:rFonts w:ascii="Segoe UI" w:cs="Segoe UI" w:eastAsia="Segoe UI" w:hAnsi="Segoe UI"/>
          <w:b w:val="false"/>
          <w:bCs w:val="false"/>
          <w:i w:val="false"/>
          <w:iCs w:val="false"/>
          <w:color w:val="1A1A2E"/>
          <w:sz w:val="22"/>
          <w:szCs w:val="22"/>
        </w:rPr>
        <w:t xml:space="preserve">Then connect your MCP client to http://localhost:8765/mcp</w:t>
      </w:r>
    </w:p>
    <w:p>
      <w:pPr>
        <w:spacing w:after="80"/>
      </w:pPr>
    </w:p>
    <w:p>
      <w:r>
        <w:br w:type="page"/>
      </w:r>
    </w:p>
    <w:p>
      <w:pPr>
        <w:pStyle w:val="Heading1"/>
        <w:spacing w:after="200" w:before="400"/>
      </w:pPr>
      <w:r>
        <w:rPr>
          <w:rFonts w:ascii="Segoe UI" w:cs="Segoe UI" w:eastAsia="Segoe UI" w:hAnsi="Segoe UI"/>
          <w:b/>
          <w:bCs/>
          <w:color w:val="6B35A3"/>
          <w:sz w:val="36"/>
          <w:szCs w:val="36"/>
        </w:rPr>
        <w:t xml:space="preserve">7  Troubleshooting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160"/>
      </w:tblGrid>
      <w:tr>
        <w:tc>
          <w:tcPr>
            <w:tcW w:type="dxa" w:w="32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Problem</w:t>
            </w:r>
          </w:p>
        </w:tc>
        <w:tc>
          <w:tcPr>
            <w:tcW w:type="dxa" w:w="616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Solution</w:t>
            </w:r>
          </w:p>
        </w:tc>
      </w:tr>
      <w:tr>
        <w:tc>
          <w:tcPr>
            <w:tcW w:type="dxa" w:w="3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333333"/>
                <w:sz w:val="20"/>
                <w:szCs w:val="20"/>
              </w:rPr>
              <w:t xml:space="preserve">Tools don't appear in IDE</w:t>
            </w:r>
          </w:p>
        </w:tc>
        <w:tc>
          <w:tcPr>
            <w:tcW w:type="dxa" w:w="61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1. Check config path is correct for your OS  2. Verify gitrama-mcp is in PATH (run: which gitrama-mcp)  3. Restart IDE completely  4. Run: gitrama-mcp --help</w:t>
            </w:r>
          </w:p>
        </w:tc>
      </w:tr>
      <w:tr>
        <w:tc>
          <w:tcPr>
            <w:tcW w:type="dxa" w:w="3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333333"/>
                <w:sz w:val="20"/>
                <w:szCs w:val="20"/>
              </w:rPr>
              <w:t xml:space="preserve">ModuleNotFoundError: mcp</w:t>
            </w:r>
          </w:p>
        </w:tc>
        <w:tc>
          <w:tcPr>
            <w:tcW w:type="dxa" w:w="61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Run: pip install gitrama-mcp (installs MCP SDK as a dependency)</w:t>
            </w:r>
          </w:p>
        </w:tc>
      </w:tr>
      <w:tr>
        <w:tc>
          <w:tcPr>
            <w:tcW w:type="dxa" w:w="3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333333"/>
                <w:sz w:val="20"/>
                <w:szCs w:val="20"/>
              </w:rPr>
              <w:t xml:space="preserve">API key errors</w:t>
            </w:r>
          </w:p>
        </w:tc>
        <w:tc>
          <w:tcPr>
            <w:tcW w:type="dxa" w:w="61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Check: gtr config --show. Verify your key is valid at the provider's dashboard.</w:t>
            </w:r>
          </w:p>
        </w:tc>
      </w:tr>
      <w:tr>
        <w:tc>
          <w:tcPr>
            <w:tcW w:type="dxa" w:w="3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333333"/>
                <w:sz w:val="20"/>
                <w:szCs w:val="20"/>
              </w:rPr>
              <w:t xml:space="preserve">gitrama CLI not found</w:t>
            </w:r>
          </w:p>
        </w:tc>
        <w:tc>
          <w:tcPr>
            <w:tcW w:type="dxa" w:w="61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gitrama is a dependency of gitrama-mcp. Run: pip install gitrama-mcp to get both.</w:t>
            </w:r>
          </w:p>
        </w:tc>
      </w:tr>
      <w:tr>
        <w:tc>
          <w:tcPr>
            <w:tcW w:type="dxa" w:w="3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333333"/>
                <w:sz w:val="20"/>
                <w:szCs w:val="20"/>
              </w:rPr>
              <w:t xml:space="preserve">Timeout on large repos</w:t>
            </w:r>
          </w:p>
        </w:tc>
        <w:tc>
          <w:tcPr>
            <w:tcW w:type="dxa" w:w="61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gitrama_ask has a 180s timeout. For large repos, narrow the scope: "branch", "staged", or "full".</w:t>
            </w:r>
          </w:p>
        </w:tc>
      </w:tr>
      <w:tr>
        <w:tc>
          <w:tcPr>
            <w:tcW w:type="dxa" w:w="3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333333"/>
                <w:sz w:val="20"/>
                <w:szCs w:val="20"/>
              </w:rPr>
              <w:t xml:space="preserve">Ollama not responding</w:t>
            </w:r>
          </w:p>
        </w:tc>
        <w:tc>
          <w:tcPr>
            <w:tcW w:type="dxa" w:w="61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Ensure Ollama is running (ollama serve) and the model is pulled (ollama pull llama3).</w:t>
            </w:r>
          </w:p>
        </w:tc>
      </w:tr>
      <w:tr>
        <w:tc>
          <w:tcPr>
            <w:tcW w:type="dxa" w:w="3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333333"/>
                <w:sz w:val="20"/>
                <w:szCs w:val="20"/>
              </w:rPr>
              <w:t xml:space="preserve">Wrong working directory</w:t>
            </w:r>
          </w:p>
        </w:tc>
        <w:tc>
          <w:tcPr>
            <w:tcW w:type="dxa" w:w="61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Set GTR_CWD environment variable in your IDE config to point to the correct repo path.</w:t>
            </w:r>
          </w:p>
        </w:tc>
      </w:tr>
    </w:tbl>
    <w:p>
      <w:pPr>
        <w:spacing w:after="80"/>
      </w:pPr>
    </w:p>
    <w:p>
      <w:pPr>
        <w:pStyle w:val="Heading1"/>
        <w:spacing w:after="200" w:before="400"/>
      </w:pPr>
      <w:r>
        <w:rPr>
          <w:rFonts w:ascii="Segoe UI" w:cs="Segoe UI" w:eastAsia="Segoe UI" w:hAnsi="Segoe UI"/>
          <w:b/>
          <w:bCs/>
          <w:color w:val="6B35A3"/>
          <w:sz w:val="36"/>
          <w:szCs w:val="36"/>
        </w:rPr>
        <w:t xml:space="preserve">8  Roadmap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800"/>
        <w:gridCol w:w="3560"/>
      </w:tblGrid>
      <w:tr>
        <w:tc>
          <w:tcPr>
            <w:tcW w:type="dxa" w:w="580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3560"/>
            <w:tcBorders>
              <w:top w:val="single" w:color="6B35A3" w:sz="1"/>
              <w:left w:val="single" w:color="6B35A3" w:sz="1"/>
              <w:bottom w:val="single" w:color="6B35A3" w:sz="1"/>
              <w:right w:val="single" w:color="6B35A3" w:sz="1"/>
            </w:tcBorders>
            <w:shd w:fill="6B35A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FFFFFF"/>
                <w:sz w:val="20"/>
                <w:szCs w:val="20"/>
              </w:rPr>
              <w:t xml:space="preserve">Status</w:t>
            </w:r>
          </w:p>
        </w:tc>
      </w:tr>
      <w:tr>
        <w:tc>
          <w:tcPr>
            <w:tcW w:type="dxa" w:w="5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MCP server + stdio transport</w:t>
            </w:r>
          </w:p>
        </w:tc>
        <w:tc>
          <w:tcPr>
            <w:tcW w:type="dxa" w:w="35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2D6A4F"/>
                <w:sz w:val="20"/>
                <w:szCs w:val="20"/>
              </w:rPr>
              <w:t xml:space="preserve">✅  Complete</w:t>
            </w:r>
          </w:p>
        </w:tc>
      </w:tr>
      <w:tr>
        <w:tc>
          <w:tcPr>
            <w:tcW w:type="dxa" w:w="5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11 Git intelligence tools (including gitrama_ask)</w:t>
            </w:r>
          </w:p>
        </w:tc>
        <w:tc>
          <w:tcPr>
            <w:tcW w:type="dxa" w:w="35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2D6A4F"/>
                <w:sz w:val="20"/>
                <w:szCs w:val="20"/>
              </w:rPr>
              <w:t xml:space="preserve">✅  Complete</w:t>
            </w:r>
          </w:p>
        </w:tc>
      </w:tr>
      <w:tr>
        <w:tc>
          <w:tcPr>
            <w:tcW w:type="dxa" w:w="5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OpenAI / Anthropic / Ollama / Custom providers</w:t>
            </w:r>
          </w:p>
        </w:tc>
        <w:tc>
          <w:tcPr>
            <w:tcW w:type="dxa" w:w="35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2D6A4F"/>
                <w:sz w:val="20"/>
                <w:szCs w:val="20"/>
              </w:rPr>
              <w:t xml:space="preserve">✅  Complete</w:t>
            </w:r>
          </w:p>
        </w:tc>
      </w:tr>
      <w:tr>
        <w:tc>
          <w:tcPr>
            <w:tcW w:type="dxa" w:w="5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Workflow streams (wip / hotfix / review / experiment)</w:t>
            </w:r>
          </w:p>
        </w:tc>
        <w:tc>
          <w:tcPr>
            <w:tcW w:type="dxa" w:w="35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2D6A4F"/>
                <w:sz w:val="20"/>
                <w:szCs w:val="20"/>
              </w:rPr>
              <w:t xml:space="preserve">✅  Complete</w:t>
            </w:r>
          </w:p>
        </w:tc>
      </w:tr>
      <w:tr>
        <w:tc>
          <w:tcPr>
            <w:tcW w:type="dxa" w:w="5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Streamable HTTP transport (CI/CD)</w:t>
            </w:r>
          </w:p>
        </w:tc>
        <w:tc>
          <w:tcPr>
            <w:tcW w:type="dxa" w:w="35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2D6A4F"/>
                <w:sz w:val="20"/>
                <w:szCs w:val="20"/>
              </w:rPr>
              <w:t xml:space="preserve">✅  Complete</w:t>
            </w:r>
          </w:p>
        </w:tc>
      </w:tr>
      <w:tr>
        <w:tc>
          <w:tcPr>
            <w:tcW w:type="dxa" w:w="5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PyPI package (pip install gitrama-mcp)</w:t>
            </w:r>
          </w:p>
        </w:tc>
        <w:tc>
          <w:tcPr>
            <w:tcW w:type="dxa" w:w="35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2D6A4F"/>
                <w:sz w:val="20"/>
                <w:szCs w:val="20"/>
              </w:rPr>
              <w:t xml:space="preserve">✅  Complete</w:t>
            </w:r>
          </w:p>
        </w:tc>
      </w:tr>
      <w:tr>
        <w:tc>
          <w:tcPr>
            <w:tcW w:type="dxa" w:w="5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IDE configs: Cursor, Claude Desktop, Claude Code, VS Code, Windsurf, Zed</w:t>
            </w:r>
          </w:p>
        </w:tc>
        <w:tc>
          <w:tcPr>
            <w:tcW w:type="dxa" w:w="35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2D6A4F"/>
                <w:sz w:val="20"/>
                <w:szCs w:val="20"/>
              </w:rPr>
              <w:t xml:space="preserve">✅  Complete</w:t>
            </w:r>
          </w:p>
        </w:tc>
      </w:tr>
      <w:tr>
        <w:tc>
          <w:tcPr>
            <w:tcW w:type="dxa" w:w="5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Homebrew tap (brew install gitrama)</w:t>
            </w:r>
          </w:p>
        </w:tc>
        <w:tc>
          <w:tcPr>
            <w:tcW w:type="dxa" w:w="35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E67E22"/>
                <w:sz w:val="20"/>
                <w:szCs w:val="20"/>
              </w:rPr>
              <w:t xml:space="preserve">🔜  Planned</w:t>
            </w:r>
          </w:p>
        </w:tc>
      </w:tr>
      <w:tr>
        <w:tc>
          <w:tcPr>
            <w:tcW w:type="dxa" w:w="5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curl / Scoop install scripts</w:t>
            </w:r>
          </w:p>
        </w:tc>
        <w:tc>
          <w:tcPr>
            <w:tcW w:type="dxa" w:w="35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E67E22"/>
                <w:sz w:val="20"/>
                <w:szCs w:val="20"/>
              </w:rPr>
              <w:t xml:space="preserve">🔜  Planned</w:t>
            </w:r>
          </w:p>
        </w:tc>
      </w:tr>
      <w:tr>
        <w:tc>
          <w:tcPr>
            <w:tcW w:type="dxa" w:w="5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MCP directory listings (8 directories)</w:t>
            </w:r>
          </w:p>
        </w:tc>
        <w:tc>
          <w:tcPr>
            <w:tcW w:type="dxa" w:w="35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E67E22"/>
                <w:sz w:val="20"/>
                <w:szCs w:val="20"/>
              </w:rPr>
              <w:t xml:space="preserve">🔜  Planned</w:t>
            </w:r>
          </w:p>
        </w:tc>
      </w:tr>
      <w:tr>
        <w:tc>
          <w:tcPr>
            <w:tcW w:type="dxa" w:w="5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Semantic Git search (gtr search)</w:t>
            </w:r>
          </w:p>
        </w:tc>
        <w:tc>
          <w:tcPr>
            <w:tcW w:type="dxa" w:w="35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E67E22"/>
                <w:sz w:val="20"/>
                <w:szCs w:val="20"/>
              </w:rPr>
              <w:t xml:space="preserve">🔜  Planned</w:t>
            </w:r>
          </w:p>
        </w:tc>
      </w:tr>
      <w:tr>
        <w:tc>
          <w:tcPr>
            <w:tcW w:type="dxa" w:w="5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Codebase health reports (gtr report)</w:t>
            </w:r>
          </w:p>
        </w:tc>
        <w:tc>
          <w:tcPr>
            <w:tcW w:type="dxa" w:w="35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E67E22"/>
                <w:sz w:val="20"/>
                <w:szCs w:val="20"/>
              </w:rPr>
              <w:t xml:space="preserve">🔜  Planned</w:t>
            </w:r>
          </w:p>
        </w:tc>
      </w:tr>
      <w:tr>
        <w:tc>
          <w:tcPr>
            <w:tcW w:type="dxa" w:w="5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Lint-to-AI code scanning</w:t>
            </w:r>
          </w:p>
        </w:tc>
        <w:tc>
          <w:tcPr>
            <w:tcW w:type="dxa" w:w="35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E67E22"/>
                <w:sz w:val="20"/>
                <w:szCs w:val="20"/>
              </w:rPr>
              <w:t xml:space="preserve">🔜  Planned</w:t>
            </w:r>
          </w:p>
        </w:tc>
      </w:tr>
      <w:tr>
        <w:tc>
          <w:tcPr>
            <w:tcW w:type="dxa" w:w="5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 w:val="false"/>
                <w:bCs w:val="false"/>
                <w:i w:val="false"/>
                <w:iCs w:val="false"/>
                <w:color w:val="333333"/>
                <w:sz w:val="20"/>
                <w:szCs w:val="20"/>
              </w:rPr>
              <w:t xml:space="preserve">DevOps recovery tools (diagnose / fix / deploy)</w:t>
            </w:r>
          </w:p>
        </w:tc>
        <w:tc>
          <w:tcPr>
            <w:tcW w:type="dxa" w:w="356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Segoe UI" w:cs="Segoe UI" w:eastAsia="Segoe UI" w:hAnsi="Segoe UI"/>
                <w:b/>
                <w:bCs/>
                <w:i w:val="false"/>
                <w:iCs w:val="false"/>
                <w:color w:val="E67E22"/>
                <w:sz w:val="20"/>
                <w:szCs w:val="20"/>
              </w:rPr>
              <w:t xml:space="preserve">🔜  Planned</w:t>
            </w:r>
          </w:p>
        </w:tc>
      </w:tr>
    </w:tbl>
    <w:p>
      <w:pPr>
        <w:spacing w:after="80"/>
      </w:pPr>
    </w:p>
    <w:p>
      <w:pPr>
        <w:spacing w:after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D6A4F" w:sz="8"/>
              <w:left w:val="single" w:color="2D6A4F" w:sz="1"/>
              <w:bottom w:val="single" w:color="2D6A4F" w:sz="1"/>
              <w:right w:val="single" w:color="2D6A4F" w:sz="1"/>
            </w:tcBorders>
            <w:shd w:fill="D8F3DC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r>
              <w:rPr>
                <w:rFonts w:ascii="Segoe UI" w:cs="Segoe UI" w:eastAsia="Segoe UI" w:hAnsi="Segoe UI"/>
                <w:b/>
                <w:bCs/>
                <w:color w:val="2D6A4F"/>
                <w:sz w:val="21"/>
                <w:szCs w:val="21"/>
              </w:rPr>
              <w:t xml:space="preserve">Get started at gitrama.ai</w:t>
            </w:r>
          </w:p>
          <w:p>
            <w:pPr>
              <w:spacing w:before="60"/>
            </w:pPr>
            <w:r>
              <w:rPr>
                <w:rFonts w:ascii="Segoe UI" w:cs="Segoe UI" w:eastAsia="Segoe UI" w:hAnsi="Segoe UI"/>
                <w:color w:val="444444"/>
                <w:sz w:val="20"/>
                <w:szCs w:val="20"/>
              </w:rPr>
              <w:t xml:space="preserve">GitHub: github.com/onegreatdev/gitrama-mcp  ·  Docs: gitrama.ai/docs  ·  PyPI: pypi.org/project/gitrama-mcp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Segoe UI" w:cs="Segoe UI" w:eastAsia="Segoe UI" w:hAnsi="Segoe UI"/>
        <w:color w:val="AAAAAA"/>
        <w:sz w:val="16"/>
        <w:szCs w:val="16"/>
      </w:rPr>
      <w:t xml:space="preserve">gitrama.ai  ·  github.com/onegreatdev/gitrama-mcp  ·  v1.0.0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Segoe UI" w:cs="Segoe UI" w:eastAsia="Segoe UI" w:hAnsi="Segoe UI"/>
        <w:i/>
        <w:iCs/>
        <w:color w:val="AAAAAA"/>
        <w:sz w:val="16"/>
        <w:szCs w:val="16"/>
      </w:rPr>
      <w:t xml:space="preserve">gitrama-mcp  ·  Setup &amp; Reference Guide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egoe UI" w:cs="Segoe UI" w:eastAsia="Segoe UI" w:hAnsi="Segoe UI"/>
        <w:color w:val="1A1A2E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400"/>
      <w:outlineLvl w:val="0"/>
    </w:pPr>
    <w:rPr>
      <w:rFonts w:ascii="Segoe UI" w:cs="Segoe UI" w:eastAsia="Segoe UI" w:hAnsi="Segoe UI"/>
      <w:b/>
      <w:bCs/>
      <w:color w:val="6B35A3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50" w:before="300"/>
      <w:outlineLvl w:val="1"/>
    </w:pPr>
    <w:rPr>
      <w:rFonts w:ascii="Segoe UI" w:cs="Segoe UI" w:eastAsia="Segoe UI" w:hAnsi="Segoe UI"/>
      <w:b/>
      <w:bCs/>
      <w:color w:val="1A1A2E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Segoe UI" w:cs="Segoe UI" w:eastAsia="Segoe UI" w:hAnsi="Segoe UI"/>
      <w:b/>
      <w:bCs/>
      <w:color w:val="66666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2026-02-27T01:24:03.625Z</dcterms:created>
  <dcterms:modified xsi:type="dcterms:W3CDTF">2026-02-27T01:24:03.626Z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