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Fixture paragraph.</w:t>
      </w:r>
    </w:p>
  </w:body>
</w:document>
</file>